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345" w:rsidRPr="005821E5" w:rsidRDefault="000D5345" w:rsidP="000D5345">
      <w:pPr>
        <w:pStyle w:val="6"/>
        <w:rPr>
          <w:sz w:val="24"/>
          <w:szCs w:val="24"/>
          <w:lang w:val="kk-KZ"/>
        </w:rPr>
      </w:pPr>
      <w:r w:rsidRPr="005821E5">
        <w:rPr>
          <w:sz w:val="24"/>
          <w:szCs w:val="24"/>
          <w:lang w:val="kk-KZ"/>
        </w:rPr>
        <w:t>СОӨЖ тапсырмалары бойынша  тапсырмалар мен әдістемелік нұсқаулар</w:t>
      </w:r>
    </w:p>
    <w:tbl>
      <w:tblPr>
        <w:tblW w:w="10120"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3"/>
        <w:gridCol w:w="1844"/>
        <w:gridCol w:w="2268"/>
        <w:gridCol w:w="2126"/>
        <w:gridCol w:w="2552"/>
        <w:gridCol w:w="807"/>
      </w:tblGrid>
      <w:tr w:rsidR="000D5345" w:rsidRPr="005821E5" w:rsidTr="00C333E3">
        <w:trPr>
          <w:cantSplit/>
        </w:trPr>
        <w:tc>
          <w:tcPr>
            <w:tcW w:w="10120" w:type="dxa"/>
            <w:gridSpan w:val="6"/>
          </w:tcPr>
          <w:p w:rsidR="000D5345" w:rsidRPr="005821E5" w:rsidRDefault="000D5345" w:rsidP="00692215">
            <w:pPr>
              <w:pStyle w:val="8"/>
              <w:spacing w:before="0" w:after="0" w:line="240" w:lineRule="auto"/>
              <w:jc w:val="center"/>
              <w:rPr>
                <w:b/>
                <w:bCs/>
                <w:i w:val="0"/>
                <w:lang w:val="kk-KZ"/>
              </w:rPr>
            </w:pPr>
            <w:r w:rsidRPr="005821E5">
              <w:rPr>
                <w:b/>
                <w:bCs/>
                <w:i w:val="0"/>
                <w:lang w:val="kk-KZ"/>
              </w:rPr>
              <w:t>КӨКТЕМГІ  СЕМЕСТР</w:t>
            </w:r>
          </w:p>
        </w:tc>
      </w:tr>
      <w:tr w:rsidR="000D5345" w:rsidRPr="005821E5" w:rsidTr="00C333E3">
        <w:tc>
          <w:tcPr>
            <w:tcW w:w="523" w:type="dxa"/>
          </w:tcPr>
          <w:p w:rsidR="000D5345" w:rsidRPr="005821E5" w:rsidRDefault="000D5345" w:rsidP="00692215">
            <w:pPr>
              <w:jc w:val="both"/>
              <w:rPr>
                <w:rFonts w:ascii="Times New Roman" w:eastAsia="Times New Roman" w:hAnsi="Times New Roman" w:cs="Times New Roman"/>
                <w:b/>
                <w:sz w:val="24"/>
                <w:szCs w:val="24"/>
                <w:lang w:val="kk-KZ"/>
              </w:rPr>
            </w:pPr>
            <w:r w:rsidRPr="005821E5">
              <w:rPr>
                <w:rFonts w:ascii="Times New Roman" w:eastAsia="Times New Roman" w:hAnsi="Times New Roman" w:cs="Times New Roman"/>
                <w:b/>
                <w:bCs/>
                <w:sz w:val="24"/>
                <w:szCs w:val="24"/>
                <w:lang w:val="kk-KZ"/>
              </w:rPr>
              <w:t>№</w:t>
            </w:r>
          </w:p>
        </w:tc>
        <w:tc>
          <w:tcPr>
            <w:tcW w:w="1844" w:type="dxa"/>
          </w:tcPr>
          <w:p w:rsidR="000D5345" w:rsidRPr="005821E5" w:rsidRDefault="000D5345" w:rsidP="00692215">
            <w:pPr>
              <w:jc w:val="both"/>
              <w:rPr>
                <w:rFonts w:ascii="Times New Roman" w:eastAsia="Times New Roman" w:hAnsi="Times New Roman" w:cs="Times New Roman"/>
                <w:b/>
                <w:sz w:val="24"/>
                <w:szCs w:val="24"/>
                <w:lang w:val="kk-KZ"/>
              </w:rPr>
            </w:pPr>
            <w:r w:rsidRPr="005821E5">
              <w:rPr>
                <w:rFonts w:ascii="Times New Roman" w:eastAsia="Times New Roman" w:hAnsi="Times New Roman" w:cs="Times New Roman"/>
                <w:b/>
                <w:sz w:val="24"/>
                <w:szCs w:val="24"/>
                <w:lang w:val="kk-KZ"/>
              </w:rPr>
              <w:t>Тақырыптар</w:t>
            </w:r>
          </w:p>
        </w:tc>
        <w:tc>
          <w:tcPr>
            <w:tcW w:w="2268" w:type="dxa"/>
          </w:tcPr>
          <w:p w:rsidR="000D5345" w:rsidRPr="005821E5" w:rsidRDefault="000D5345" w:rsidP="00692215">
            <w:pPr>
              <w:jc w:val="both"/>
              <w:rPr>
                <w:rFonts w:ascii="Times New Roman" w:eastAsia="Times New Roman" w:hAnsi="Times New Roman" w:cs="Times New Roman"/>
                <w:b/>
                <w:bCs/>
                <w:sz w:val="24"/>
                <w:szCs w:val="24"/>
                <w:lang w:val="kk-KZ"/>
              </w:rPr>
            </w:pPr>
            <w:r w:rsidRPr="005821E5">
              <w:rPr>
                <w:rFonts w:ascii="Times New Roman" w:eastAsia="Times New Roman" w:hAnsi="Times New Roman" w:cs="Times New Roman"/>
                <w:b/>
                <w:sz w:val="24"/>
                <w:szCs w:val="24"/>
                <w:lang w:val="kk-KZ"/>
              </w:rPr>
              <w:t>Сабақтың мақсаты</w:t>
            </w:r>
          </w:p>
        </w:tc>
        <w:tc>
          <w:tcPr>
            <w:tcW w:w="2126" w:type="dxa"/>
          </w:tcPr>
          <w:p w:rsidR="000D5345" w:rsidRPr="005821E5" w:rsidRDefault="000D5345" w:rsidP="00692215">
            <w:pPr>
              <w:jc w:val="both"/>
              <w:rPr>
                <w:rFonts w:ascii="Times New Roman" w:eastAsia="Times New Roman" w:hAnsi="Times New Roman" w:cs="Times New Roman"/>
                <w:b/>
                <w:sz w:val="24"/>
                <w:szCs w:val="24"/>
                <w:lang w:val="kk-KZ"/>
              </w:rPr>
            </w:pPr>
            <w:r w:rsidRPr="005821E5">
              <w:rPr>
                <w:rFonts w:ascii="Times New Roman" w:eastAsia="Times New Roman" w:hAnsi="Times New Roman" w:cs="Times New Roman"/>
                <w:b/>
                <w:sz w:val="24"/>
                <w:szCs w:val="24"/>
                <w:lang w:val="kk-KZ"/>
              </w:rPr>
              <w:t>Өткізілу формасы</w:t>
            </w:r>
          </w:p>
        </w:tc>
        <w:tc>
          <w:tcPr>
            <w:tcW w:w="2552" w:type="dxa"/>
          </w:tcPr>
          <w:p w:rsidR="000D5345" w:rsidRPr="005821E5" w:rsidRDefault="000D5345" w:rsidP="00692215">
            <w:pPr>
              <w:pStyle w:val="8"/>
              <w:spacing w:before="0" w:after="0" w:line="240" w:lineRule="auto"/>
              <w:rPr>
                <w:b/>
                <w:i w:val="0"/>
                <w:lang w:val="kk-KZ"/>
              </w:rPr>
            </w:pPr>
            <w:r w:rsidRPr="005821E5">
              <w:rPr>
                <w:b/>
                <w:i w:val="0"/>
                <w:lang w:val="kk-KZ"/>
              </w:rPr>
              <w:t xml:space="preserve">Тапсырма, сұрақтар </w:t>
            </w:r>
          </w:p>
          <w:p w:rsidR="000D5345" w:rsidRPr="005821E5" w:rsidRDefault="000D5345" w:rsidP="00692215">
            <w:pPr>
              <w:rPr>
                <w:rFonts w:ascii="Times New Roman" w:eastAsia="Times New Roman" w:hAnsi="Times New Roman" w:cs="Times New Roman"/>
                <w:b/>
                <w:color w:val="FF0000"/>
                <w:sz w:val="24"/>
                <w:szCs w:val="24"/>
              </w:rPr>
            </w:pPr>
          </w:p>
        </w:tc>
        <w:tc>
          <w:tcPr>
            <w:tcW w:w="807" w:type="dxa"/>
          </w:tcPr>
          <w:p w:rsidR="000D5345" w:rsidRPr="005821E5" w:rsidRDefault="000D5345" w:rsidP="00692215">
            <w:pPr>
              <w:spacing w:after="0" w:line="240" w:lineRule="auto"/>
              <w:rPr>
                <w:rFonts w:ascii="Times New Roman" w:eastAsia="Times New Roman" w:hAnsi="Times New Roman" w:cs="Times New Roman"/>
                <w:b/>
                <w:color w:val="000000"/>
                <w:sz w:val="24"/>
                <w:szCs w:val="24"/>
                <w:lang w:val="kk-KZ"/>
              </w:rPr>
            </w:pPr>
            <w:r w:rsidRPr="005821E5">
              <w:rPr>
                <w:rFonts w:ascii="Times New Roman" w:eastAsia="Times New Roman" w:hAnsi="Times New Roman" w:cs="Times New Roman"/>
                <w:b/>
                <w:color w:val="000000"/>
                <w:sz w:val="24"/>
                <w:szCs w:val="24"/>
                <w:lang w:val="kk-KZ"/>
              </w:rPr>
              <w:t xml:space="preserve">Апта </w:t>
            </w:r>
          </w:p>
        </w:tc>
      </w:tr>
      <w:tr w:rsidR="000D5345" w:rsidRPr="005821E5" w:rsidTr="00C333E3">
        <w:tc>
          <w:tcPr>
            <w:tcW w:w="523" w:type="dxa"/>
          </w:tcPr>
          <w:p w:rsidR="000D5345" w:rsidRPr="005821E5" w:rsidRDefault="000D5345" w:rsidP="00692215">
            <w:pPr>
              <w:jc w:val="both"/>
              <w:rPr>
                <w:rFonts w:ascii="Times New Roman" w:eastAsia="Times New Roman" w:hAnsi="Times New Roman" w:cs="Times New Roman"/>
                <w:b/>
                <w:color w:val="000000"/>
                <w:sz w:val="24"/>
                <w:szCs w:val="24"/>
              </w:rPr>
            </w:pPr>
            <w:r w:rsidRPr="005821E5">
              <w:rPr>
                <w:rFonts w:ascii="Times New Roman" w:eastAsia="Times New Roman" w:hAnsi="Times New Roman" w:cs="Times New Roman"/>
                <w:b/>
                <w:bCs/>
                <w:color w:val="000000"/>
                <w:sz w:val="24"/>
                <w:szCs w:val="24"/>
              </w:rPr>
              <w:t>1</w:t>
            </w:r>
          </w:p>
        </w:tc>
        <w:tc>
          <w:tcPr>
            <w:tcW w:w="1844" w:type="dxa"/>
          </w:tcPr>
          <w:p w:rsidR="000D5345" w:rsidRPr="005821E5" w:rsidRDefault="00190921" w:rsidP="00692215">
            <w:pPr>
              <w:jc w:val="both"/>
              <w:rPr>
                <w:rFonts w:ascii="Times New Roman" w:eastAsia="Times New Roman" w:hAnsi="Times New Roman" w:cs="Times New Roman"/>
                <w:b/>
                <w:color w:val="FF0000"/>
                <w:sz w:val="24"/>
                <w:szCs w:val="24"/>
              </w:rPr>
            </w:pPr>
            <w:r w:rsidRPr="005821E5">
              <w:rPr>
                <w:rFonts w:ascii="Times New Roman" w:hAnsi="Times New Roman" w:cs="Times New Roman"/>
                <w:sz w:val="24"/>
                <w:szCs w:val="24"/>
                <w:lang w:val="kk-KZ"/>
              </w:rPr>
              <w:t>Қазақстан дипломаттары</w:t>
            </w:r>
          </w:p>
        </w:tc>
        <w:tc>
          <w:tcPr>
            <w:tcW w:w="2268" w:type="dxa"/>
          </w:tcPr>
          <w:p w:rsidR="000D5345" w:rsidRPr="005821E5" w:rsidRDefault="00190921" w:rsidP="00692215">
            <w:pPr>
              <w:jc w:val="both"/>
              <w:rPr>
                <w:rFonts w:ascii="Times New Roman" w:eastAsia="Times New Roman" w:hAnsi="Times New Roman" w:cs="Times New Roman"/>
                <w:b/>
                <w:bCs/>
                <w:color w:val="FF0000"/>
                <w:sz w:val="24"/>
                <w:szCs w:val="24"/>
                <w:lang w:val="kk-KZ"/>
              </w:rPr>
            </w:pPr>
            <w:r w:rsidRPr="005821E5">
              <w:rPr>
                <w:rFonts w:ascii="Times New Roman" w:hAnsi="Times New Roman" w:cs="Times New Roman"/>
                <w:sz w:val="24"/>
                <w:szCs w:val="24"/>
                <w:lang w:val="kk-KZ"/>
              </w:rPr>
              <w:t>Қазақстан дипломаттарымен таныстыру</w:t>
            </w:r>
          </w:p>
        </w:tc>
        <w:tc>
          <w:tcPr>
            <w:tcW w:w="2126" w:type="dxa"/>
          </w:tcPr>
          <w:p w:rsidR="000D5345" w:rsidRPr="005821E5" w:rsidRDefault="00190921" w:rsidP="00692215">
            <w:pPr>
              <w:pStyle w:val="8"/>
              <w:spacing w:before="0" w:after="0" w:line="240" w:lineRule="auto"/>
              <w:rPr>
                <w:i w:val="0"/>
                <w:lang w:val="kk-KZ"/>
              </w:rPr>
            </w:pPr>
            <w:r w:rsidRPr="005821E5">
              <w:rPr>
                <w:i w:val="0"/>
                <w:lang w:val="kk-KZ"/>
              </w:rPr>
              <w:t>Презентация түрінде</w:t>
            </w:r>
          </w:p>
        </w:tc>
        <w:tc>
          <w:tcPr>
            <w:tcW w:w="2552" w:type="dxa"/>
          </w:tcPr>
          <w:p w:rsidR="000D5345" w:rsidRPr="005821E5" w:rsidRDefault="00190921" w:rsidP="00692215">
            <w:pPr>
              <w:spacing w:after="0" w:line="240" w:lineRule="auto"/>
              <w:jc w:val="both"/>
              <w:rPr>
                <w:rFonts w:ascii="Times New Roman" w:eastAsia="Times New Roman" w:hAnsi="Times New Roman" w:cs="Times New Roman"/>
                <w:sz w:val="24"/>
                <w:szCs w:val="24"/>
                <w:lang w:val="kk-KZ"/>
              </w:rPr>
            </w:pPr>
            <w:r w:rsidRPr="005821E5">
              <w:rPr>
                <w:rFonts w:ascii="Times New Roman" w:hAnsi="Times New Roman" w:cs="Times New Roman"/>
                <w:sz w:val="24"/>
                <w:szCs w:val="24"/>
                <w:lang w:val="kk-KZ"/>
              </w:rPr>
              <w:t>Қазақстан дипломаттары туралы жаңа ақпараттар жинау</w:t>
            </w:r>
          </w:p>
        </w:tc>
        <w:tc>
          <w:tcPr>
            <w:tcW w:w="807" w:type="dxa"/>
          </w:tcPr>
          <w:p w:rsidR="000D5345" w:rsidRPr="005821E5" w:rsidRDefault="000D5345" w:rsidP="00692215">
            <w:pPr>
              <w:jc w:val="center"/>
              <w:rPr>
                <w:rFonts w:ascii="Times New Roman" w:eastAsia="Times New Roman" w:hAnsi="Times New Roman" w:cs="Times New Roman"/>
                <w:b/>
                <w:color w:val="000000"/>
                <w:sz w:val="24"/>
                <w:szCs w:val="24"/>
              </w:rPr>
            </w:pPr>
            <w:r w:rsidRPr="005821E5">
              <w:rPr>
                <w:rFonts w:ascii="Times New Roman" w:eastAsia="Times New Roman" w:hAnsi="Times New Roman" w:cs="Times New Roman"/>
                <w:b/>
                <w:color w:val="000000"/>
                <w:sz w:val="24"/>
                <w:szCs w:val="24"/>
              </w:rPr>
              <w:t>3</w:t>
            </w:r>
          </w:p>
        </w:tc>
      </w:tr>
      <w:tr w:rsidR="000D5345" w:rsidRPr="005821E5" w:rsidTr="00676BFF">
        <w:trPr>
          <w:trHeight w:val="1102"/>
        </w:trPr>
        <w:tc>
          <w:tcPr>
            <w:tcW w:w="523" w:type="dxa"/>
          </w:tcPr>
          <w:p w:rsidR="000D5345" w:rsidRPr="005821E5" w:rsidRDefault="000D5345" w:rsidP="00692215">
            <w:pPr>
              <w:jc w:val="both"/>
              <w:rPr>
                <w:rFonts w:ascii="Times New Roman" w:eastAsia="Times New Roman" w:hAnsi="Times New Roman" w:cs="Times New Roman"/>
                <w:b/>
                <w:bCs/>
                <w:color w:val="000000"/>
                <w:sz w:val="24"/>
                <w:szCs w:val="24"/>
              </w:rPr>
            </w:pPr>
            <w:r w:rsidRPr="005821E5">
              <w:rPr>
                <w:rFonts w:ascii="Times New Roman" w:eastAsia="Times New Roman" w:hAnsi="Times New Roman" w:cs="Times New Roman"/>
                <w:b/>
                <w:bCs/>
                <w:color w:val="000000"/>
                <w:sz w:val="24"/>
                <w:szCs w:val="24"/>
              </w:rPr>
              <w:t>2</w:t>
            </w:r>
          </w:p>
        </w:tc>
        <w:tc>
          <w:tcPr>
            <w:tcW w:w="1844" w:type="dxa"/>
          </w:tcPr>
          <w:p w:rsidR="00190921" w:rsidRPr="005821E5" w:rsidRDefault="00190921" w:rsidP="00190921">
            <w:pPr>
              <w:pStyle w:val="Default"/>
              <w:ind w:right="113" w:firstLine="34"/>
              <w:jc w:val="both"/>
              <w:rPr>
                <w:rFonts w:ascii="Times New Roman" w:hAnsi="Times New Roman" w:cs="Times New Roman"/>
                <w:color w:val="auto"/>
                <w:lang w:val="kk-KZ"/>
              </w:rPr>
            </w:pPr>
            <w:r w:rsidRPr="005821E5">
              <w:rPr>
                <w:rFonts w:ascii="Times New Roman" w:hAnsi="Times New Roman" w:cs="Times New Roman"/>
                <w:color w:val="auto"/>
                <w:lang w:val="kk-KZ"/>
              </w:rPr>
              <w:t xml:space="preserve">Елші- Нәзір Төреқұлов </w:t>
            </w:r>
          </w:p>
          <w:p w:rsidR="000D5345" w:rsidRPr="005821E5" w:rsidRDefault="000D5345" w:rsidP="00692215">
            <w:pPr>
              <w:spacing w:after="0" w:line="240" w:lineRule="auto"/>
              <w:jc w:val="both"/>
              <w:rPr>
                <w:rFonts w:ascii="Times New Roman" w:eastAsia="Times New Roman" w:hAnsi="Times New Roman" w:cs="Times New Roman"/>
                <w:bCs/>
                <w:sz w:val="24"/>
                <w:szCs w:val="24"/>
                <w:lang w:val="kk-KZ"/>
              </w:rPr>
            </w:pPr>
          </w:p>
        </w:tc>
        <w:tc>
          <w:tcPr>
            <w:tcW w:w="2268" w:type="dxa"/>
          </w:tcPr>
          <w:p w:rsidR="000D5345" w:rsidRPr="005821E5" w:rsidRDefault="00190921" w:rsidP="00190921">
            <w:pPr>
              <w:pStyle w:val="Default"/>
              <w:ind w:left="-108" w:right="113"/>
              <w:jc w:val="both"/>
              <w:rPr>
                <w:rFonts w:ascii="Times New Roman" w:hAnsi="Times New Roman" w:cs="Times New Roman"/>
                <w:color w:val="auto"/>
                <w:lang w:val="kk-KZ"/>
              </w:rPr>
            </w:pPr>
            <w:r w:rsidRPr="005821E5">
              <w:rPr>
                <w:rFonts w:ascii="Times New Roman" w:hAnsi="Times New Roman" w:cs="Times New Roman"/>
                <w:color w:val="auto"/>
                <w:lang w:val="kk-KZ"/>
              </w:rPr>
              <w:t>Елші- Нәзір Төреқұловтың өмір жолымен таныстыру</w:t>
            </w:r>
          </w:p>
        </w:tc>
        <w:tc>
          <w:tcPr>
            <w:tcW w:w="2126" w:type="dxa"/>
          </w:tcPr>
          <w:p w:rsidR="000D5345" w:rsidRPr="005821E5" w:rsidRDefault="00190921" w:rsidP="00692215">
            <w:pPr>
              <w:pStyle w:val="8"/>
              <w:spacing w:before="0" w:after="0" w:line="240" w:lineRule="auto"/>
              <w:rPr>
                <w:b/>
                <w:i w:val="0"/>
                <w:color w:val="FF0000"/>
                <w:lang w:val="kk-KZ"/>
              </w:rPr>
            </w:pPr>
            <w:r w:rsidRPr="005821E5">
              <w:rPr>
                <w:bCs/>
                <w:i w:val="0"/>
                <w:color w:val="000000"/>
                <w:lang w:val="kk-KZ"/>
              </w:rPr>
              <w:t>Жазбаша жұмыс тапсыру, тақырып бойынша әңгімелесу</w:t>
            </w:r>
          </w:p>
        </w:tc>
        <w:tc>
          <w:tcPr>
            <w:tcW w:w="2552" w:type="dxa"/>
          </w:tcPr>
          <w:p w:rsidR="000D5345" w:rsidRPr="005821E5" w:rsidRDefault="000D5345" w:rsidP="00692215">
            <w:pPr>
              <w:jc w:val="both"/>
              <w:rPr>
                <w:rFonts w:ascii="Times New Roman" w:eastAsia="Times New Roman" w:hAnsi="Times New Roman" w:cs="Times New Roman"/>
                <w:sz w:val="24"/>
                <w:szCs w:val="24"/>
                <w:lang w:val="kk-KZ"/>
              </w:rPr>
            </w:pPr>
            <w:r w:rsidRPr="005821E5">
              <w:rPr>
                <w:rFonts w:ascii="Times New Roman" w:eastAsia="Times New Roman" w:hAnsi="Times New Roman" w:cs="Times New Roman"/>
                <w:sz w:val="24"/>
                <w:szCs w:val="24"/>
                <w:lang w:val="kk-KZ"/>
              </w:rPr>
              <w:t xml:space="preserve"> </w:t>
            </w:r>
            <w:r w:rsidR="00676BFF" w:rsidRPr="005821E5">
              <w:rPr>
                <w:rFonts w:ascii="Times New Roman" w:eastAsia="Times New Roman" w:hAnsi="Times New Roman" w:cs="Times New Roman"/>
                <w:sz w:val="24"/>
                <w:szCs w:val="24"/>
                <w:lang w:val="kk-KZ"/>
              </w:rPr>
              <w:t>Т. Мансұровтың «Елші-Нәзір Төреқұлов. Дипломат. Саясаткер. Азамат.» кітабын оқу</w:t>
            </w:r>
          </w:p>
        </w:tc>
        <w:tc>
          <w:tcPr>
            <w:tcW w:w="807" w:type="dxa"/>
          </w:tcPr>
          <w:p w:rsidR="000D5345" w:rsidRPr="005821E5" w:rsidRDefault="000D5345" w:rsidP="00692215">
            <w:pPr>
              <w:jc w:val="center"/>
              <w:rPr>
                <w:rFonts w:ascii="Times New Roman" w:eastAsia="Times New Roman" w:hAnsi="Times New Roman" w:cs="Times New Roman"/>
                <w:b/>
                <w:color w:val="000000"/>
                <w:sz w:val="24"/>
                <w:szCs w:val="24"/>
                <w:lang w:val="kk-KZ"/>
              </w:rPr>
            </w:pPr>
            <w:r w:rsidRPr="005821E5">
              <w:rPr>
                <w:rFonts w:ascii="Times New Roman" w:eastAsia="Times New Roman" w:hAnsi="Times New Roman" w:cs="Times New Roman"/>
                <w:b/>
                <w:color w:val="000000"/>
                <w:sz w:val="24"/>
                <w:szCs w:val="24"/>
                <w:lang w:val="kk-KZ"/>
              </w:rPr>
              <w:t>4</w:t>
            </w:r>
          </w:p>
        </w:tc>
      </w:tr>
      <w:tr w:rsidR="000D5345" w:rsidRPr="005821E5" w:rsidTr="00676BFF">
        <w:trPr>
          <w:trHeight w:val="1120"/>
        </w:trPr>
        <w:tc>
          <w:tcPr>
            <w:tcW w:w="523" w:type="dxa"/>
          </w:tcPr>
          <w:p w:rsidR="000D5345" w:rsidRPr="005821E5" w:rsidRDefault="000D5345" w:rsidP="00692215">
            <w:pPr>
              <w:jc w:val="both"/>
              <w:rPr>
                <w:rFonts w:ascii="Times New Roman" w:eastAsia="Times New Roman" w:hAnsi="Times New Roman" w:cs="Times New Roman"/>
                <w:b/>
                <w:bCs/>
                <w:color w:val="000000"/>
                <w:sz w:val="24"/>
                <w:szCs w:val="24"/>
                <w:lang w:val="kk-KZ"/>
              </w:rPr>
            </w:pPr>
            <w:r w:rsidRPr="005821E5">
              <w:rPr>
                <w:rFonts w:ascii="Times New Roman" w:eastAsia="Times New Roman" w:hAnsi="Times New Roman" w:cs="Times New Roman"/>
                <w:b/>
                <w:bCs/>
                <w:color w:val="000000"/>
                <w:sz w:val="24"/>
                <w:szCs w:val="24"/>
                <w:lang w:val="kk-KZ"/>
              </w:rPr>
              <w:t>3</w:t>
            </w:r>
          </w:p>
        </w:tc>
        <w:tc>
          <w:tcPr>
            <w:tcW w:w="1844" w:type="dxa"/>
          </w:tcPr>
          <w:p w:rsidR="000D5345" w:rsidRPr="005821E5" w:rsidRDefault="00676BFF" w:rsidP="001F7436">
            <w:pPr>
              <w:pStyle w:val="Default"/>
              <w:ind w:right="113"/>
              <w:jc w:val="both"/>
              <w:rPr>
                <w:rFonts w:ascii="Times New Roman" w:hAnsi="Times New Roman" w:cs="Times New Roman"/>
                <w:bCs/>
                <w:lang w:val="kk-KZ"/>
              </w:rPr>
            </w:pPr>
            <w:r w:rsidRPr="005821E5">
              <w:rPr>
                <w:rFonts w:ascii="Times New Roman" w:hAnsi="Times New Roman" w:cs="Times New Roman"/>
                <w:color w:val="auto"/>
                <w:lang w:val="kk-KZ"/>
              </w:rPr>
              <w:t xml:space="preserve">Сенім грамотасы. Кері шақыру грамотасы. </w:t>
            </w:r>
          </w:p>
        </w:tc>
        <w:tc>
          <w:tcPr>
            <w:tcW w:w="2268" w:type="dxa"/>
          </w:tcPr>
          <w:p w:rsidR="000D5345" w:rsidRPr="005821E5" w:rsidRDefault="00676BFF" w:rsidP="00692215">
            <w:pPr>
              <w:spacing w:after="0" w:line="240" w:lineRule="auto"/>
              <w:jc w:val="both"/>
              <w:rPr>
                <w:rFonts w:ascii="Times New Roman" w:eastAsia="Times New Roman" w:hAnsi="Times New Roman" w:cs="Times New Roman"/>
                <w:bCs/>
                <w:color w:val="000000"/>
                <w:sz w:val="24"/>
                <w:szCs w:val="24"/>
                <w:lang w:val="kk-KZ"/>
              </w:rPr>
            </w:pPr>
            <w:r w:rsidRPr="005821E5">
              <w:rPr>
                <w:rFonts w:ascii="Times New Roman" w:eastAsia="Times New Roman" w:hAnsi="Times New Roman" w:cs="Times New Roman"/>
                <w:bCs/>
                <w:color w:val="000000"/>
                <w:sz w:val="24"/>
                <w:szCs w:val="24"/>
                <w:lang w:val="kk-KZ"/>
              </w:rPr>
              <w:t>Дипломатиялық құжаттармен таныстыру</w:t>
            </w:r>
          </w:p>
        </w:tc>
        <w:tc>
          <w:tcPr>
            <w:tcW w:w="2126" w:type="dxa"/>
          </w:tcPr>
          <w:p w:rsidR="000D5345" w:rsidRPr="005821E5" w:rsidRDefault="00676BFF" w:rsidP="00692215">
            <w:pPr>
              <w:jc w:val="both"/>
              <w:rPr>
                <w:rFonts w:ascii="Times New Roman" w:eastAsia="Times New Roman" w:hAnsi="Times New Roman" w:cs="Times New Roman"/>
                <w:bCs/>
                <w:sz w:val="24"/>
                <w:szCs w:val="24"/>
                <w:lang w:val="kk-KZ"/>
              </w:rPr>
            </w:pPr>
            <w:r w:rsidRPr="005821E5">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0D5345" w:rsidRPr="005821E5" w:rsidRDefault="00676BFF" w:rsidP="00692215">
            <w:pPr>
              <w:jc w:val="both"/>
              <w:rPr>
                <w:rFonts w:ascii="Times New Roman" w:eastAsia="Times New Roman" w:hAnsi="Times New Roman" w:cs="Times New Roman"/>
                <w:sz w:val="24"/>
                <w:szCs w:val="24"/>
                <w:lang w:val="kk-KZ"/>
              </w:rPr>
            </w:pPr>
            <w:r w:rsidRPr="005821E5">
              <w:rPr>
                <w:rFonts w:ascii="Times New Roman" w:eastAsia="Times New Roman" w:hAnsi="Times New Roman" w:cs="Times New Roman"/>
                <w:sz w:val="24"/>
                <w:szCs w:val="24"/>
                <w:lang w:val="kk-KZ"/>
              </w:rPr>
              <w:t>Дипломатялық құжаттардың БАҚ беттерінен үлгісін жинап, тапсыру</w:t>
            </w:r>
          </w:p>
        </w:tc>
        <w:tc>
          <w:tcPr>
            <w:tcW w:w="807" w:type="dxa"/>
          </w:tcPr>
          <w:p w:rsidR="000D5345" w:rsidRPr="005821E5" w:rsidRDefault="000D5345" w:rsidP="00692215">
            <w:pPr>
              <w:jc w:val="center"/>
              <w:rPr>
                <w:rFonts w:ascii="Times New Roman" w:eastAsia="Times New Roman" w:hAnsi="Times New Roman" w:cs="Times New Roman"/>
                <w:b/>
                <w:color w:val="000000"/>
                <w:sz w:val="24"/>
                <w:szCs w:val="24"/>
                <w:lang w:val="kk-KZ"/>
              </w:rPr>
            </w:pPr>
            <w:r w:rsidRPr="005821E5">
              <w:rPr>
                <w:rFonts w:ascii="Times New Roman" w:eastAsia="Times New Roman" w:hAnsi="Times New Roman" w:cs="Times New Roman"/>
                <w:b/>
                <w:color w:val="000000"/>
                <w:sz w:val="24"/>
                <w:szCs w:val="24"/>
                <w:lang w:val="kk-KZ"/>
              </w:rPr>
              <w:t>5</w:t>
            </w:r>
          </w:p>
        </w:tc>
      </w:tr>
      <w:tr w:rsidR="000D5345" w:rsidRPr="005821E5" w:rsidTr="00676BFF">
        <w:trPr>
          <w:trHeight w:val="1550"/>
        </w:trPr>
        <w:tc>
          <w:tcPr>
            <w:tcW w:w="523" w:type="dxa"/>
          </w:tcPr>
          <w:p w:rsidR="000D5345" w:rsidRPr="005821E5" w:rsidRDefault="000D5345" w:rsidP="00692215">
            <w:pPr>
              <w:jc w:val="both"/>
              <w:rPr>
                <w:rFonts w:ascii="Times New Roman" w:eastAsia="Times New Roman" w:hAnsi="Times New Roman" w:cs="Times New Roman"/>
                <w:b/>
                <w:bCs/>
                <w:color w:val="000000"/>
                <w:sz w:val="24"/>
                <w:szCs w:val="24"/>
                <w:lang w:val="kk-KZ"/>
              </w:rPr>
            </w:pPr>
            <w:r w:rsidRPr="005821E5">
              <w:rPr>
                <w:rFonts w:ascii="Times New Roman" w:eastAsia="Times New Roman" w:hAnsi="Times New Roman" w:cs="Times New Roman"/>
                <w:b/>
                <w:bCs/>
                <w:color w:val="000000"/>
                <w:sz w:val="24"/>
                <w:szCs w:val="24"/>
                <w:lang w:val="kk-KZ"/>
              </w:rPr>
              <w:t>4</w:t>
            </w:r>
          </w:p>
        </w:tc>
        <w:tc>
          <w:tcPr>
            <w:tcW w:w="1844" w:type="dxa"/>
          </w:tcPr>
          <w:p w:rsidR="000D5345" w:rsidRPr="005821E5" w:rsidRDefault="00922F92" w:rsidP="00922F92">
            <w:pPr>
              <w:jc w:val="both"/>
              <w:rPr>
                <w:rFonts w:ascii="Times New Roman" w:eastAsia="Times New Roman" w:hAnsi="Times New Roman" w:cs="Times New Roman"/>
                <w:bCs/>
                <w:color w:val="000000"/>
                <w:sz w:val="24"/>
                <w:szCs w:val="24"/>
                <w:lang w:val="kk-KZ"/>
              </w:rPr>
            </w:pPr>
            <w:r w:rsidRPr="005821E5">
              <w:rPr>
                <w:rFonts w:ascii="Times New Roman" w:hAnsi="Times New Roman" w:cs="Times New Roman"/>
                <w:sz w:val="24"/>
                <w:szCs w:val="24"/>
                <w:lang w:val="kk-KZ"/>
              </w:rPr>
              <w:t>Дипломатиялық этикет.</w:t>
            </w:r>
            <w:r w:rsidR="00676BFF" w:rsidRPr="005821E5">
              <w:rPr>
                <w:rFonts w:ascii="Times New Roman" w:hAnsi="Times New Roman" w:cs="Times New Roman"/>
                <w:sz w:val="24"/>
                <w:szCs w:val="24"/>
                <w:lang w:val="kk-KZ"/>
              </w:rPr>
              <w:t xml:space="preserve"> </w:t>
            </w:r>
          </w:p>
        </w:tc>
        <w:tc>
          <w:tcPr>
            <w:tcW w:w="2268" w:type="dxa"/>
          </w:tcPr>
          <w:p w:rsidR="000D5345" w:rsidRPr="005821E5" w:rsidRDefault="00922F92" w:rsidP="00922F92">
            <w:pPr>
              <w:spacing w:after="0" w:line="240" w:lineRule="auto"/>
              <w:jc w:val="both"/>
              <w:rPr>
                <w:rFonts w:ascii="Times New Roman" w:eastAsia="Times New Roman" w:hAnsi="Times New Roman" w:cs="Times New Roman"/>
                <w:bCs/>
                <w:color w:val="000000"/>
                <w:sz w:val="24"/>
                <w:szCs w:val="24"/>
                <w:lang w:val="kk-KZ"/>
              </w:rPr>
            </w:pPr>
            <w:r w:rsidRPr="005821E5">
              <w:rPr>
                <w:rFonts w:ascii="Times New Roman" w:hAnsi="Times New Roman" w:cs="Times New Roman"/>
                <w:sz w:val="24"/>
                <w:szCs w:val="24"/>
                <w:lang w:val="kk-KZ"/>
              </w:rPr>
              <w:t xml:space="preserve"> </w:t>
            </w:r>
            <w:r w:rsidR="00676BFF" w:rsidRPr="005821E5">
              <w:rPr>
                <w:rFonts w:ascii="Times New Roman" w:hAnsi="Times New Roman" w:cs="Times New Roman"/>
                <w:sz w:val="24"/>
                <w:szCs w:val="24"/>
                <w:lang w:val="kk-KZ"/>
              </w:rPr>
              <w:t xml:space="preserve">Дипломатиялық </w:t>
            </w:r>
            <w:r w:rsidRPr="005821E5">
              <w:rPr>
                <w:rFonts w:ascii="Times New Roman" w:hAnsi="Times New Roman" w:cs="Times New Roman"/>
                <w:sz w:val="24"/>
                <w:szCs w:val="24"/>
                <w:lang w:val="kk-KZ"/>
              </w:rPr>
              <w:t>этикет және дипломатиялық қабылдаулар туралы түсінік қалыптастыру.</w:t>
            </w:r>
          </w:p>
        </w:tc>
        <w:tc>
          <w:tcPr>
            <w:tcW w:w="2126" w:type="dxa"/>
          </w:tcPr>
          <w:p w:rsidR="000D5345" w:rsidRPr="005821E5" w:rsidRDefault="00676BFF" w:rsidP="00692215">
            <w:pPr>
              <w:spacing w:after="0" w:line="240" w:lineRule="auto"/>
              <w:jc w:val="both"/>
              <w:rPr>
                <w:rFonts w:ascii="Times New Roman" w:eastAsia="Times New Roman" w:hAnsi="Times New Roman" w:cs="Times New Roman"/>
                <w:bCs/>
                <w:color w:val="000000"/>
                <w:sz w:val="24"/>
                <w:szCs w:val="24"/>
                <w:lang w:val="kk-KZ"/>
              </w:rPr>
            </w:pPr>
            <w:r w:rsidRPr="005821E5">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0D5345" w:rsidRPr="005821E5" w:rsidRDefault="00922F92" w:rsidP="00692215">
            <w:pPr>
              <w:jc w:val="both"/>
              <w:rPr>
                <w:rFonts w:ascii="Times New Roman" w:eastAsia="Times New Roman" w:hAnsi="Times New Roman" w:cs="Times New Roman"/>
                <w:sz w:val="24"/>
                <w:szCs w:val="24"/>
                <w:lang w:val="kk-KZ"/>
              </w:rPr>
            </w:pPr>
            <w:r w:rsidRPr="005821E5">
              <w:rPr>
                <w:rFonts w:ascii="Times New Roman" w:hAnsi="Times New Roman" w:cs="Times New Roman"/>
                <w:sz w:val="24"/>
                <w:szCs w:val="24"/>
                <w:lang w:val="kk-KZ"/>
              </w:rPr>
              <w:t>Дипломатиялық этикет туралы презентация жасау</w:t>
            </w:r>
          </w:p>
        </w:tc>
        <w:tc>
          <w:tcPr>
            <w:tcW w:w="807" w:type="dxa"/>
          </w:tcPr>
          <w:p w:rsidR="000D5345" w:rsidRPr="005821E5" w:rsidRDefault="000D5345" w:rsidP="00692215">
            <w:pPr>
              <w:jc w:val="center"/>
              <w:rPr>
                <w:rFonts w:ascii="Times New Roman" w:eastAsia="Times New Roman" w:hAnsi="Times New Roman" w:cs="Times New Roman"/>
                <w:b/>
                <w:color w:val="000000"/>
                <w:sz w:val="24"/>
                <w:szCs w:val="24"/>
                <w:lang w:val="kk-KZ"/>
              </w:rPr>
            </w:pPr>
            <w:r w:rsidRPr="005821E5">
              <w:rPr>
                <w:rFonts w:ascii="Times New Roman" w:eastAsia="Times New Roman" w:hAnsi="Times New Roman" w:cs="Times New Roman"/>
                <w:b/>
                <w:color w:val="000000"/>
                <w:sz w:val="24"/>
                <w:szCs w:val="24"/>
                <w:lang w:val="kk-KZ"/>
              </w:rPr>
              <w:t>6</w:t>
            </w:r>
          </w:p>
        </w:tc>
      </w:tr>
      <w:tr w:rsidR="000D5345" w:rsidRPr="005821E5" w:rsidTr="00C333E3">
        <w:tc>
          <w:tcPr>
            <w:tcW w:w="523" w:type="dxa"/>
          </w:tcPr>
          <w:p w:rsidR="000D5345" w:rsidRPr="005821E5" w:rsidRDefault="000D5345" w:rsidP="00692215">
            <w:pPr>
              <w:jc w:val="both"/>
              <w:rPr>
                <w:rFonts w:ascii="Times New Roman" w:eastAsia="Times New Roman" w:hAnsi="Times New Roman" w:cs="Times New Roman"/>
                <w:b/>
                <w:bCs/>
                <w:color w:val="000000"/>
                <w:sz w:val="24"/>
                <w:szCs w:val="24"/>
                <w:lang w:val="kk-KZ"/>
              </w:rPr>
            </w:pPr>
            <w:r w:rsidRPr="005821E5">
              <w:rPr>
                <w:rFonts w:ascii="Times New Roman" w:eastAsia="Times New Roman" w:hAnsi="Times New Roman" w:cs="Times New Roman"/>
                <w:b/>
                <w:bCs/>
                <w:color w:val="000000"/>
                <w:sz w:val="24"/>
                <w:szCs w:val="24"/>
                <w:lang w:val="kk-KZ"/>
              </w:rPr>
              <w:t>5</w:t>
            </w:r>
          </w:p>
        </w:tc>
        <w:tc>
          <w:tcPr>
            <w:tcW w:w="1844" w:type="dxa"/>
          </w:tcPr>
          <w:p w:rsidR="000D5345" w:rsidRPr="005821E5" w:rsidRDefault="00676BFF" w:rsidP="00692215">
            <w:pPr>
              <w:spacing w:after="0" w:line="240" w:lineRule="auto"/>
              <w:jc w:val="both"/>
              <w:rPr>
                <w:rFonts w:ascii="Times New Roman" w:eastAsia="Times New Roman" w:hAnsi="Times New Roman" w:cs="Times New Roman"/>
                <w:b/>
                <w:bCs/>
                <w:color w:val="FF0000"/>
                <w:sz w:val="24"/>
                <w:szCs w:val="24"/>
                <w:lang w:val="kk-KZ"/>
              </w:rPr>
            </w:pPr>
            <w:r w:rsidRPr="005821E5">
              <w:rPr>
                <w:rFonts w:ascii="Times New Roman" w:hAnsi="Times New Roman" w:cs="Times New Roman"/>
                <w:sz w:val="24"/>
                <w:szCs w:val="24"/>
                <w:lang w:val="kk-KZ"/>
              </w:rPr>
              <w:t>Халықаралық атаулы күндер. Қазақстанның ресми мерекелері</w:t>
            </w:r>
          </w:p>
        </w:tc>
        <w:tc>
          <w:tcPr>
            <w:tcW w:w="2268" w:type="dxa"/>
          </w:tcPr>
          <w:p w:rsidR="000D5345" w:rsidRPr="005821E5" w:rsidRDefault="00676BFF" w:rsidP="00692215">
            <w:pPr>
              <w:jc w:val="both"/>
              <w:rPr>
                <w:rFonts w:ascii="Times New Roman" w:eastAsia="Times New Roman" w:hAnsi="Times New Roman" w:cs="Times New Roman"/>
                <w:bCs/>
                <w:color w:val="000000"/>
                <w:sz w:val="24"/>
                <w:szCs w:val="24"/>
                <w:lang w:val="kk-KZ"/>
              </w:rPr>
            </w:pPr>
            <w:r w:rsidRPr="005821E5">
              <w:rPr>
                <w:rFonts w:ascii="Times New Roman" w:hAnsi="Times New Roman" w:cs="Times New Roman"/>
                <w:sz w:val="24"/>
                <w:szCs w:val="24"/>
                <w:lang w:val="kk-KZ"/>
              </w:rPr>
              <w:t>Халықаралық атаулы күндер және Қазақстанның ресми мерекелерін білу</w:t>
            </w:r>
          </w:p>
        </w:tc>
        <w:tc>
          <w:tcPr>
            <w:tcW w:w="2126" w:type="dxa"/>
          </w:tcPr>
          <w:p w:rsidR="000D5345" w:rsidRPr="005821E5" w:rsidRDefault="00676BFF" w:rsidP="00190921">
            <w:pPr>
              <w:jc w:val="both"/>
              <w:rPr>
                <w:rFonts w:ascii="Times New Roman" w:eastAsia="Times New Roman" w:hAnsi="Times New Roman" w:cs="Times New Roman"/>
                <w:bCs/>
                <w:color w:val="000000"/>
                <w:sz w:val="24"/>
                <w:szCs w:val="24"/>
                <w:lang w:val="kk-KZ"/>
              </w:rPr>
            </w:pPr>
            <w:r w:rsidRPr="005821E5">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0D5345" w:rsidRPr="005821E5" w:rsidRDefault="00676BFF" w:rsidP="00692215">
            <w:pPr>
              <w:jc w:val="both"/>
              <w:rPr>
                <w:rFonts w:ascii="Times New Roman" w:eastAsia="Times New Roman" w:hAnsi="Times New Roman" w:cs="Times New Roman"/>
                <w:sz w:val="24"/>
                <w:szCs w:val="24"/>
                <w:lang w:val="kk-KZ"/>
              </w:rPr>
            </w:pPr>
            <w:r w:rsidRPr="005821E5">
              <w:rPr>
                <w:rFonts w:ascii="Times New Roman" w:eastAsia="Times New Roman" w:hAnsi="Times New Roman" w:cs="Times New Roman"/>
                <w:sz w:val="24"/>
                <w:szCs w:val="24"/>
                <w:lang w:val="kk-KZ"/>
              </w:rPr>
              <w:t>Шығарма жазу</w:t>
            </w:r>
          </w:p>
        </w:tc>
        <w:tc>
          <w:tcPr>
            <w:tcW w:w="807" w:type="dxa"/>
          </w:tcPr>
          <w:p w:rsidR="000D5345" w:rsidRPr="005821E5" w:rsidRDefault="000D5345" w:rsidP="00692215">
            <w:pPr>
              <w:jc w:val="center"/>
              <w:rPr>
                <w:rFonts w:ascii="Times New Roman" w:eastAsia="Times New Roman" w:hAnsi="Times New Roman" w:cs="Times New Roman"/>
                <w:b/>
                <w:color w:val="000000"/>
                <w:sz w:val="24"/>
                <w:szCs w:val="24"/>
                <w:lang w:val="kk-KZ"/>
              </w:rPr>
            </w:pPr>
            <w:r w:rsidRPr="005821E5">
              <w:rPr>
                <w:rFonts w:ascii="Times New Roman" w:eastAsia="Times New Roman" w:hAnsi="Times New Roman" w:cs="Times New Roman"/>
                <w:b/>
                <w:color w:val="000000"/>
                <w:sz w:val="24"/>
                <w:szCs w:val="24"/>
                <w:lang w:val="kk-KZ"/>
              </w:rPr>
              <w:t>7</w:t>
            </w:r>
          </w:p>
        </w:tc>
      </w:tr>
      <w:tr w:rsidR="00676BFF" w:rsidRPr="005821E5" w:rsidTr="00C333E3">
        <w:tc>
          <w:tcPr>
            <w:tcW w:w="523" w:type="dxa"/>
          </w:tcPr>
          <w:p w:rsidR="00676BFF" w:rsidRPr="005821E5" w:rsidRDefault="00676BFF" w:rsidP="00692215">
            <w:pPr>
              <w:jc w:val="both"/>
              <w:rPr>
                <w:rFonts w:ascii="Times New Roman" w:eastAsia="Times New Roman" w:hAnsi="Times New Roman" w:cs="Times New Roman"/>
                <w:b/>
                <w:bCs/>
                <w:color w:val="000000"/>
                <w:sz w:val="24"/>
                <w:szCs w:val="24"/>
                <w:lang w:val="kk-KZ"/>
              </w:rPr>
            </w:pPr>
            <w:r w:rsidRPr="005821E5">
              <w:rPr>
                <w:rFonts w:ascii="Times New Roman" w:eastAsia="Times New Roman" w:hAnsi="Times New Roman" w:cs="Times New Roman"/>
                <w:b/>
                <w:bCs/>
                <w:color w:val="000000"/>
                <w:sz w:val="24"/>
                <w:szCs w:val="24"/>
                <w:lang w:val="kk-KZ"/>
              </w:rPr>
              <w:t>6</w:t>
            </w:r>
          </w:p>
        </w:tc>
        <w:tc>
          <w:tcPr>
            <w:tcW w:w="1844" w:type="dxa"/>
          </w:tcPr>
          <w:p w:rsidR="00676BFF" w:rsidRPr="005821E5" w:rsidRDefault="00676BFF" w:rsidP="002615E1">
            <w:pPr>
              <w:spacing w:after="0" w:line="240" w:lineRule="auto"/>
              <w:ind w:left="-108" w:right="113"/>
              <w:jc w:val="both"/>
              <w:rPr>
                <w:rFonts w:ascii="Times New Roman" w:hAnsi="Times New Roman" w:cs="Times New Roman"/>
                <w:b/>
                <w:sz w:val="24"/>
                <w:szCs w:val="24"/>
                <w:lang w:val="kk-KZ"/>
              </w:rPr>
            </w:pPr>
            <w:r w:rsidRPr="005821E5">
              <w:rPr>
                <w:rFonts w:ascii="Times New Roman" w:hAnsi="Times New Roman" w:cs="Times New Roman"/>
                <w:sz w:val="24"/>
                <w:szCs w:val="24"/>
                <w:lang w:val="kk-KZ"/>
              </w:rPr>
              <w:t xml:space="preserve">Қазақстанның қорықтары.  </w:t>
            </w:r>
          </w:p>
          <w:p w:rsidR="00676BFF" w:rsidRPr="005821E5" w:rsidRDefault="00676BFF" w:rsidP="002615E1">
            <w:pPr>
              <w:jc w:val="both"/>
              <w:rPr>
                <w:rFonts w:ascii="Times New Roman" w:eastAsia="Times New Roman" w:hAnsi="Times New Roman" w:cs="Times New Roman"/>
                <w:b/>
                <w:color w:val="FF0000"/>
                <w:sz w:val="24"/>
                <w:szCs w:val="24"/>
                <w:lang w:val="kk-KZ"/>
              </w:rPr>
            </w:pPr>
          </w:p>
        </w:tc>
        <w:tc>
          <w:tcPr>
            <w:tcW w:w="2268" w:type="dxa"/>
          </w:tcPr>
          <w:p w:rsidR="00676BFF" w:rsidRPr="005821E5" w:rsidRDefault="00676BFF" w:rsidP="002615E1">
            <w:pPr>
              <w:jc w:val="both"/>
              <w:rPr>
                <w:rFonts w:ascii="Times New Roman" w:eastAsia="Times New Roman" w:hAnsi="Times New Roman" w:cs="Times New Roman"/>
                <w:b/>
                <w:bCs/>
                <w:color w:val="FF0000"/>
                <w:sz w:val="24"/>
                <w:szCs w:val="24"/>
                <w:lang w:val="kk-KZ"/>
              </w:rPr>
            </w:pPr>
            <w:r w:rsidRPr="005821E5">
              <w:rPr>
                <w:rFonts w:ascii="Times New Roman" w:eastAsia="Times New Roman" w:hAnsi="Times New Roman" w:cs="Times New Roman"/>
                <w:color w:val="000000"/>
                <w:sz w:val="24"/>
                <w:szCs w:val="24"/>
                <w:lang w:val="kk-KZ"/>
              </w:rPr>
              <w:t xml:space="preserve">Қазақстан қорықтары туралы мағлұматтар жинау </w:t>
            </w:r>
          </w:p>
        </w:tc>
        <w:tc>
          <w:tcPr>
            <w:tcW w:w="2126" w:type="dxa"/>
          </w:tcPr>
          <w:p w:rsidR="00676BFF" w:rsidRPr="005821E5" w:rsidRDefault="00676BFF" w:rsidP="002615E1">
            <w:pPr>
              <w:jc w:val="both"/>
              <w:rPr>
                <w:rFonts w:ascii="Times New Roman" w:eastAsia="Times New Roman" w:hAnsi="Times New Roman" w:cs="Times New Roman"/>
                <w:bCs/>
                <w:color w:val="000000"/>
                <w:sz w:val="24"/>
                <w:szCs w:val="24"/>
                <w:lang w:val="kk-KZ"/>
              </w:rPr>
            </w:pPr>
            <w:r w:rsidRPr="005821E5">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676BFF" w:rsidRPr="005821E5" w:rsidRDefault="00676BFF" w:rsidP="00676BFF">
            <w:pPr>
              <w:spacing w:after="0" w:line="240" w:lineRule="auto"/>
              <w:ind w:left="-108" w:right="113"/>
              <w:jc w:val="both"/>
              <w:rPr>
                <w:rFonts w:ascii="Times New Roman" w:hAnsi="Times New Roman" w:cs="Times New Roman"/>
                <w:b/>
                <w:sz w:val="24"/>
                <w:szCs w:val="24"/>
                <w:lang w:val="kk-KZ"/>
              </w:rPr>
            </w:pPr>
            <w:r w:rsidRPr="005821E5">
              <w:rPr>
                <w:rFonts w:ascii="Times New Roman" w:hAnsi="Times New Roman" w:cs="Times New Roman"/>
                <w:sz w:val="24"/>
                <w:szCs w:val="24"/>
                <w:lang w:val="kk-KZ"/>
              </w:rPr>
              <w:t>Қазақстанның қорықтары туралы презентация жасау</w:t>
            </w:r>
          </w:p>
        </w:tc>
        <w:tc>
          <w:tcPr>
            <w:tcW w:w="807" w:type="dxa"/>
          </w:tcPr>
          <w:p w:rsidR="00676BFF" w:rsidRPr="005821E5" w:rsidRDefault="00676BFF" w:rsidP="00692215">
            <w:pPr>
              <w:jc w:val="both"/>
              <w:rPr>
                <w:rFonts w:ascii="Times New Roman" w:eastAsia="Times New Roman" w:hAnsi="Times New Roman" w:cs="Times New Roman"/>
                <w:b/>
                <w:color w:val="000000"/>
                <w:sz w:val="24"/>
                <w:szCs w:val="24"/>
                <w:lang w:val="kk-KZ"/>
              </w:rPr>
            </w:pPr>
            <w:r w:rsidRPr="005821E5">
              <w:rPr>
                <w:rFonts w:ascii="Times New Roman" w:eastAsia="Times New Roman" w:hAnsi="Times New Roman" w:cs="Times New Roman"/>
                <w:b/>
                <w:color w:val="000000"/>
                <w:sz w:val="24"/>
                <w:szCs w:val="24"/>
                <w:lang w:val="kk-KZ"/>
              </w:rPr>
              <w:t>9</w:t>
            </w:r>
          </w:p>
        </w:tc>
      </w:tr>
      <w:tr w:rsidR="00676BFF" w:rsidRPr="005821E5" w:rsidTr="00C333E3">
        <w:tc>
          <w:tcPr>
            <w:tcW w:w="523" w:type="dxa"/>
          </w:tcPr>
          <w:p w:rsidR="00676BFF" w:rsidRPr="005821E5" w:rsidRDefault="00676BFF" w:rsidP="00692215">
            <w:pPr>
              <w:jc w:val="both"/>
              <w:rPr>
                <w:rFonts w:ascii="Times New Roman" w:eastAsia="Times New Roman" w:hAnsi="Times New Roman" w:cs="Times New Roman"/>
                <w:b/>
                <w:bCs/>
                <w:color w:val="000000"/>
                <w:sz w:val="24"/>
                <w:szCs w:val="24"/>
                <w:lang w:val="kk-KZ"/>
              </w:rPr>
            </w:pPr>
            <w:r w:rsidRPr="005821E5">
              <w:rPr>
                <w:rFonts w:ascii="Times New Roman" w:eastAsia="Times New Roman" w:hAnsi="Times New Roman" w:cs="Times New Roman"/>
                <w:b/>
                <w:bCs/>
                <w:color w:val="000000"/>
                <w:sz w:val="24"/>
                <w:szCs w:val="24"/>
                <w:lang w:val="kk-KZ"/>
              </w:rPr>
              <w:t>7</w:t>
            </w:r>
          </w:p>
        </w:tc>
        <w:tc>
          <w:tcPr>
            <w:tcW w:w="1844" w:type="dxa"/>
          </w:tcPr>
          <w:p w:rsidR="00676BFF" w:rsidRPr="005821E5" w:rsidRDefault="00676BFF" w:rsidP="00676BFF">
            <w:pPr>
              <w:jc w:val="both"/>
              <w:rPr>
                <w:rFonts w:ascii="Times New Roman" w:eastAsia="Times New Roman" w:hAnsi="Times New Roman" w:cs="Times New Roman"/>
                <w:color w:val="000000"/>
                <w:sz w:val="24"/>
                <w:szCs w:val="24"/>
                <w:lang w:val="kk-KZ"/>
              </w:rPr>
            </w:pPr>
            <w:r w:rsidRPr="005821E5">
              <w:rPr>
                <w:rFonts w:ascii="Times New Roman" w:eastAsia="Times New Roman" w:hAnsi="Times New Roman" w:cs="Times New Roman"/>
                <w:b/>
                <w:color w:val="FF0000"/>
                <w:sz w:val="24"/>
                <w:szCs w:val="24"/>
                <w:lang w:val="kk-KZ"/>
              </w:rPr>
              <w:t xml:space="preserve"> </w:t>
            </w:r>
            <w:r w:rsidRPr="005821E5">
              <w:rPr>
                <w:rFonts w:ascii="Times New Roman" w:hAnsi="Times New Roman" w:cs="Times New Roman"/>
                <w:sz w:val="24"/>
                <w:szCs w:val="24"/>
                <w:lang w:val="kk-KZ"/>
              </w:rPr>
              <w:t xml:space="preserve">«Киото» атты халықаралық бағдарлама </w:t>
            </w:r>
          </w:p>
        </w:tc>
        <w:tc>
          <w:tcPr>
            <w:tcW w:w="2268" w:type="dxa"/>
          </w:tcPr>
          <w:p w:rsidR="00676BFF" w:rsidRPr="005821E5" w:rsidRDefault="00676BFF" w:rsidP="00692215">
            <w:pPr>
              <w:jc w:val="both"/>
              <w:rPr>
                <w:rFonts w:ascii="Times New Roman" w:eastAsia="Times New Roman" w:hAnsi="Times New Roman" w:cs="Times New Roman"/>
                <w:b/>
                <w:color w:val="FF0000"/>
                <w:sz w:val="24"/>
                <w:szCs w:val="24"/>
                <w:lang w:val="kk-KZ"/>
              </w:rPr>
            </w:pPr>
            <w:r w:rsidRPr="005821E5">
              <w:rPr>
                <w:rFonts w:ascii="Times New Roman" w:hAnsi="Times New Roman" w:cs="Times New Roman"/>
                <w:sz w:val="24"/>
                <w:szCs w:val="24"/>
                <w:lang w:val="kk-KZ"/>
              </w:rPr>
              <w:t>«Киото» атты халықаралық бағдарлама туралы мағлұматтар жинау</w:t>
            </w:r>
          </w:p>
        </w:tc>
        <w:tc>
          <w:tcPr>
            <w:tcW w:w="2126" w:type="dxa"/>
          </w:tcPr>
          <w:p w:rsidR="00676BFF" w:rsidRPr="005821E5" w:rsidRDefault="00676BFF" w:rsidP="00692215">
            <w:pPr>
              <w:jc w:val="both"/>
              <w:rPr>
                <w:rFonts w:ascii="Times New Roman" w:eastAsia="Times New Roman" w:hAnsi="Times New Roman" w:cs="Times New Roman"/>
                <w:b/>
                <w:bCs/>
                <w:color w:val="FF0000"/>
                <w:sz w:val="24"/>
                <w:szCs w:val="24"/>
                <w:lang w:val="kk-KZ"/>
              </w:rPr>
            </w:pPr>
            <w:r w:rsidRPr="005821E5">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676BFF" w:rsidRPr="005821E5" w:rsidRDefault="00676BFF" w:rsidP="00692215">
            <w:pPr>
              <w:spacing w:after="0" w:line="240" w:lineRule="auto"/>
              <w:jc w:val="both"/>
              <w:rPr>
                <w:rFonts w:ascii="Times New Roman" w:eastAsia="Times New Roman" w:hAnsi="Times New Roman" w:cs="Times New Roman"/>
                <w:sz w:val="24"/>
                <w:szCs w:val="24"/>
                <w:lang w:val="kk-KZ"/>
              </w:rPr>
            </w:pPr>
            <w:r w:rsidRPr="005821E5">
              <w:rPr>
                <w:rFonts w:ascii="Times New Roman" w:hAnsi="Times New Roman" w:cs="Times New Roman"/>
                <w:sz w:val="24"/>
                <w:szCs w:val="24"/>
                <w:lang w:val="kk-KZ"/>
              </w:rPr>
              <w:t>«Киото» атты халықаралық бағдарлама туралы реферат дайындау</w:t>
            </w:r>
          </w:p>
        </w:tc>
        <w:tc>
          <w:tcPr>
            <w:tcW w:w="807" w:type="dxa"/>
          </w:tcPr>
          <w:p w:rsidR="00676BFF" w:rsidRPr="005821E5" w:rsidRDefault="00676BFF" w:rsidP="00692215">
            <w:pPr>
              <w:jc w:val="both"/>
              <w:rPr>
                <w:rFonts w:ascii="Times New Roman" w:eastAsia="Times New Roman" w:hAnsi="Times New Roman" w:cs="Times New Roman"/>
                <w:b/>
                <w:color w:val="000000"/>
                <w:sz w:val="24"/>
                <w:szCs w:val="24"/>
              </w:rPr>
            </w:pPr>
            <w:r w:rsidRPr="005821E5">
              <w:rPr>
                <w:rFonts w:ascii="Times New Roman" w:eastAsia="Times New Roman" w:hAnsi="Times New Roman" w:cs="Times New Roman"/>
                <w:b/>
                <w:color w:val="000000"/>
                <w:sz w:val="24"/>
                <w:szCs w:val="24"/>
              </w:rPr>
              <w:t>10</w:t>
            </w:r>
          </w:p>
        </w:tc>
      </w:tr>
      <w:tr w:rsidR="00676BFF" w:rsidRPr="005821E5" w:rsidTr="00C333E3">
        <w:tc>
          <w:tcPr>
            <w:tcW w:w="523" w:type="dxa"/>
          </w:tcPr>
          <w:p w:rsidR="00676BFF" w:rsidRPr="005821E5" w:rsidRDefault="00676BFF" w:rsidP="00692215">
            <w:pPr>
              <w:jc w:val="both"/>
              <w:rPr>
                <w:rFonts w:ascii="Times New Roman" w:eastAsia="Times New Roman" w:hAnsi="Times New Roman" w:cs="Times New Roman"/>
                <w:b/>
                <w:bCs/>
                <w:color w:val="000000"/>
                <w:sz w:val="24"/>
                <w:szCs w:val="24"/>
              </w:rPr>
            </w:pPr>
            <w:r w:rsidRPr="005821E5">
              <w:rPr>
                <w:rFonts w:ascii="Times New Roman" w:eastAsia="Times New Roman" w:hAnsi="Times New Roman" w:cs="Times New Roman"/>
                <w:b/>
                <w:bCs/>
                <w:color w:val="000000"/>
                <w:sz w:val="24"/>
                <w:szCs w:val="24"/>
              </w:rPr>
              <w:t>8</w:t>
            </w:r>
          </w:p>
        </w:tc>
        <w:tc>
          <w:tcPr>
            <w:tcW w:w="1844" w:type="dxa"/>
          </w:tcPr>
          <w:p w:rsidR="00676BFF" w:rsidRPr="005821E5" w:rsidRDefault="00676BFF" w:rsidP="00EF4B81">
            <w:pPr>
              <w:jc w:val="both"/>
              <w:rPr>
                <w:rFonts w:ascii="Times New Roman" w:eastAsia="Times New Roman" w:hAnsi="Times New Roman" w:cs="Times New Roman"/>
                <w:b/>
                <w:color w:val="FF0000"/>
                <w:sz w:val="24"/>
                <w:szCs w:val="24"/>
                <w:lang w:val="kk-KZ"/>
              </w:rPr>
            </w:pPr>
            <w:r w:rsidRPr="005821E5">
              <w:rPr>
                <w:rFonts w:ascii="Times New Roman" w:hAnsi="Times New Roman" w:cs="Times New Roman"/>
                <w:sz w:val="24"/>
                <w:szCs w:val="24"/>
                <w:lang w:val="kk-KZ"/>
              </w:rPr>
              <w:t xml:space="preserve">«Каспий теңізінің құқықтық мәртебесі» </w:t>
            </w:r>
          </w:p>
        </w:tc>
        <w:tc>
          <w:tcPr>
            <w:tcW w:w="2268" w:type="dxa"/>
          </w:tcPr>
          <w:p w:rsidR="00676BFF" w:rsidRPr="005821E5" w:rsidRDefault="00EF4B81" w:rsidP="00692215">
            <w:pPr>
              <w:jc w:val="both"/>
              <w:rPr>
                <w:rFonts w:ascii="Times New Roman" w:eastAsia="Times New Roman" w:hAnsi="Times New Roman" w:cs="Times New Roman"/>
                <w:b/>
                <w:bCs/>
                <w:color w:val="FF0000"/>
                <w:sz w:val="24"/>
                <w:szCs w:val="24"/>
                <w:lang w:val="kk-KZ"/>
              </w:rPr>
            </w:pPr>
            <w:r w:rsidRPr="005821E5">
              <w:rPr>
                <w:rFonts w:ascii="Times New Roman" w:hAnsi="Times New Roman" w:cs="Times New Roman"/>
                <w:sz w:val="24"/>
                <w:szCs w:val="24"/>
                <w:lang w:val="kk-KZ"/>
              </w:rPr>
              <w:t>«Каспий теңізінің құқықтық мәртебесі» туралы тың мағлұматтар жинау</w:t>
            </w:r>
          </w:p>
        </w:tc>
        <w:tc>
          <w:tcPr>
            <w:tcW w:w="2126" w:type="dxa"/>
          </w:tcPr>
          <w:p w:rsidR="00676BFF" w:rsidRPr="005821E5" w:rsidRDefault="00EF4B81" w:rsidP="00692215">
            <w:pPr>
              <w:jc w:val="both"/>
              <w:rPr>
                <w:rFonts w:ascii="Times New Roman" w:eastAsia="Times New Roman" w:hAnsi="Times New Roman" w:cs="Times New Roman"/>
                <w:bCs/>
                <w:color w:val="000000"/>
                <w:sz w:val="24"/>
                <w:szCs w:val="24"/>
                <w:lang w:val="kk-KZ"/>
              </w:rPr>
            </w:pPr>
            <w:r w:rsidRPr="005821E5">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676BFF" w:rsidRPr="005821E5" w:rsidRDefault="00EF4B81" w:rsidP="00692215">
            <w:pPr>
              <w:spacing w:after="0" w:line="240" w:lineRule="auto"/>
              <w:jc w:val="both"/>
              <w:rPr>
                <w:rFonts w:ascii="Times New Roman" w:eastAsia="Times New Roman" w:hAnsi="Times New Roman" w:cs="Times New Roman"/>
                <w:sz w:val="24"/>
                <w:szCs w:val="24"/>
                <w:lang w:val="kk-KZ"/>
              </w:rPr>
            </w:pPr>
            <w:r w:rsidRPr="005821E5">
              <w:rPr>
                <w:rFonts w:ascii="Times New Roman" w:hAnsi="Times New Roman" w:cs="Times New Roman"/>
                <w:sz w:val="24"/>
                <w:szCs w:val="24"/>
                <w:lang w:val="kk-KZ"/>
              </w:rPr>
              <w:t>«Каспий теңізінің құқықтық мәртебесі» атты дөңгелек үстел өткізу</w:t>
            </w:r>
          </w:p>
        </w:tc>
        <w:tc>
          <w:tcPr>
            <w:tcW w:w="807" w:type="dxa"/>
          </w:tcPr>
          <w:p w:rsidR="00676BFF" w:rsidRPr="005821E5" w:rsidRDefault="00676BFF" w:rsidP="00692215">
            <w:pPr>
              <w:jc w:val="both"/>
              <w:rPr>
                <w:rFonts w:ascii="Times New Roman" w:eastAsia="Times New Roman" w:hAnsi="Times New Roman" w:cs="Times New Roman"/>
                <w:b/>
                <w:color w:val="000000"/>
                <w:sz w:val="24"/>
                <w:szCs w:val="24"/>
                <w:lang w:val="kk-KZ"/>
              </w:rPr>
            </w:pPr>
            <w:r w:rsidRPr="005821E5">
              <w:rPr>
                <w:rFonts w:ascii="Times New Roman" w:eastAsia="Times New Roman" w:hAnsi="Times New Roman" w:cs="Times New Roman"/>
                <w:b/>
                <w:color w:val="000000"/>
                <w:sz w:val="24"/>
                <w:szCs w:val="24"/>
                <w:lang w:val="kk-KZ"/>
              </w:rPr>
              <w:t>11</w:t>
            </w:r>
          </w:p>
        </w:tc>
      </w:tr>
      <w:tr w:rsidR="00676BFF" w:rsidRPr="005821E5" w:rsidTr="00C333E3">
        <w:tc>
          <w:tcPr>
            <w:tcW w:w="523" w:type="dxa"/>
          </w:tcPr>
          <w:p w:rsidR="00676BFF" w:rsidRPr="005821E5" w:rsidRDefault="00676BFF" w:rsidP="00692215">
            <w:pPr>
              <w:jc w:val="both"/>
              <w:rPr>
                <w:rFonts w:ascii="Times New Roman" w:eastAsia="Times New Roman" w:hAnsi="Times New Roman" w:cs="Times New Roman"/>
                <w:b/>
                <w:bCs/>
                <w:color w:val="000000"/>
                <w:sz w:val="24"/>
                <w:szCs w:val="24"/>
                <w:lang w:val="kk-KZ"/>
              </w:rPr>
            </w:pPr>
            <w:r w:rsidRPr="005821E5">
              <w:rPr>
                <w:rFonts w:ascii="Times New Roman" w:eastAsia="Times New Roman" w:hAnsi="Times New Roman" w:cs="Times New Roman"/>
                <w:b/>
                <w:bCs/>
                <w:color w:val="000000"/>
                <w:sz w:val="24"/>
                <w:szCs w:val="24"/>
                <w:lang w:val="kk-KZ"/>
              </w:rPr>
              <w:lastRenderedPageBreak/>
              <w:t>9</w:t>
            </w:r>
          </w:p>
        </w:tc>
        <w:tc>
          <w:tcPr>
            <w:tcW w:w="1844" w:type="dxa"/>
          </w:tcPr>
          <w:p w:rsidR="00676BFF" w:rsidRPr="005821E5" w:rsidRDefault="00EF4B81" w:rsidP="00EF4B81">
            <w:pPr>
              <w:jc w:val="both"/>
              <w:rPr>
                <w:rFonts w:ascii="Times New Roman" w:eastAsia="Times New Roman" w:hAnsi="Times New Roman" w:cs="Times New Roman"/>
                <w:color w:val="000000"/>
                <w:sz w:val="24"/>
                <w:szCs w:val="24"/>
                <w:lang w:val="kk-KZ"/>
              </w:rPr>
            </w:pPr>
            <w:r w:rsidRPr="005821E5">
              <w:rPr>
                <w:rFonts w:ascii="Times New Roman" w:hAnsi="Times New Roman" w:cs="Times New Roman"/>
                <w:sz w:val="24"/>
                <w:szCs w:val="24"/>
                <w:lang w:val="kk-KZ"/>
              </w:rPr>
              <w:t xml:space="preserve">Әлемдегі бала құқығы. </w:t>
            </w:r>
          </w:p>
        </w:tc>
        <w:tc>
          <w:tcPr>
            <w:tcW w:w="2268" w:type="dxa"/>
          </w:tcPr>
          <w:p w:rsidR="00676BFF" w:rsidRPr="005821E5" w:rsidRDefault="00EF4B81" w:rsidP="00EF4B81">
            <w:pPr>
              <w:jc w:val="both"/>
              <w:rPr>
                <w:rFonts w:ascii="Times New Roman" w:eastAsia="Times New Roman" w:hAnsi="Times New Roman" w:cs="Times New Roman"/>
                <w:b/>
                <w:bCs/>
                <w:color w:val="FF0000"/>
                <w:sz w:val="24"/>
                <w:szCs w:val="24"/>
                <w:lang w:val="kk-KZ"/>
              </w:rPr>
            </w:pPr>
            <w:r w:rsidRPr="005821E5">
              <w:rPr>
                <w:rFonts w:ascii="Times New Roman" w:hAnsi="Times New Roman" w:cs="Times New Roman"/>
                <w:sz w:val="24"/>
                <w:szCs w:val="24"/>
                <w:lang w:val="kk-KZ"/>
              </w:rPr>
              <w:t>БҰҰ-ның «Бала құқы» туралы Конвенциясымен танысу</w:t>
            </w:r>
          </w:p>
        </w:tc>
        <w:tc>
          <w:tcPr>
            <w:tcW w:w="2126" w:type="dxa"/>
          </w:tcPr>
          <w:p w:rsidR="00676BFF" w:rsidRPr="005821E5" w:rsidRDefault="00EF4B81" w:rsidP="00692215">
            <w:pPr>
              <w:spacing w:after="0"/>
              <w:jc w:val="both"/>
              <w:rPr>
                <w:rFonts w:ascii="Times New Roman" w:eastAsia="Times New Roman" w:hAnsi="Times New Roman" w:cs="Times New Roman"/>
                <w:color w:val="000000"/>
                <w:sz w:val="24"/>
                <w:szCs w:val="24"/>
                <w:lang w:val="kk-KZ"/>
              </w:rPr>
            </w:pPr>
            <w:r w:rsidRPr="005821E5">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676BFF" w:rsidRPr="005821E5" w:rsidRDefault="00EF4B81" w:rsidP="00EF4B81">
            <w:pPr>
              <w:jc w:val="both"/>
              <w:rPr>
                <w:rFonts w:ascii="Times New Roman" w:eastAsia="Times New Roman" w:hAnsi="Times New Roman" w:cs="Times New Roman"/>
                <w:color w:val="000000"/>
                <w:sz w:val="24"/>
                <w:szCs w:val="24"/>
                <w:lang w:val="kk-KZ"/>
              </w:rPr>
            </w:pPr>
            <w:r w:rsidRPr="005821E5">
              <w:rPr>
                <w:rFonts w:ascii="Times New Roman" w:hAnsi="Times New Roman" w:cs="Times New Roman"/>
                <w:sz w:val="24"/>
                <w:szCs w:val="24"/>
                <w:lang w:val="kk-KZ"/>
              </w:rPr>
              <w:t>Әлемдегі бала құқығы туралы презентация</w:t>
            </w:r>
          </w:p>
        </w:tc>
        <w:tc>
          <w:tcPr>
            <w:tcW w:w="807" w:type="dxa"/>
          </w:tcPr>
          <w:p w:rsidR="00676BFF" w:rsidRPr="005821E5" w:rsidRDefault="00676BFF" w:rsidP="00692215">
            <w:pPr>
              <w:jc w:val="both"/>
              <w:rPr>
                <w:rFonts w:ascii="Times New Roman" w:eastAsia="Times New Roman" w:hAnsi="Times New Roman" w:cs="Times New Roman"/>
                <w:color w:val="000000"/>
                <w:sz w:val="24"/>
                <w:szCs w:val="24"/>
              </w:rPr>
            </w:pPr>
            <w:r w:rsidRPr="005821E5">
              <w:rPr>
                <w:rFonts w:ascii="Times New Roman" w:eastAsia="Times New Roman" w:hAnsi="Times New Roman" w:cs="Times New Roman"/>
                <w:color w:val="000000"/>
                <w:sz w:val="24"/>
                <w:szCs w:val="24"/>
              </w:rPr>
              <w:t>12</w:t>
            </w:r>
          </w:p>
        </w:tc>
      </w:tr>
      <w:tr w:rsidR="00676BFF" w:rsidRPr="005821E5" w:rsidTr="00C333E3">
        <w:tc>
          <w:tcPr>
            <w:tcW w:w="523" w:type="dxa"/>
          </w:tcPr>
          <w:p w:rsidR="00676BFF" w:rsidRPr="005821E5" w:rsidRDefault="00676BFF" w:rsidP="00692215">
            <w:pPr>
              <w:jc w:val="both"/>
              <w:rPr>
                <w:rFonts w:ascii="Times New Roman" w:eastAsia="Times New Roman" w:hAnsi="Times New Roman" w:cs="Times New Roman"/>
                <w:b/>
                <w:bCs/>
                <w:color w:val="000000"/>
                <w:sz w:val="24"/>
                <w:szCs w:val="24"/>
              </w:rPr>
            </w:pPr>
            <w:r w:rsidRPr="005821E5">
              <w:rPr>
                <w:rFonts w:ascii="Times New Roman" w:eastAsia="Times New Roman" w:hAnsi="Times New Roman" w:cs="Times New Roman"/>
                <w:b/>
                <w:bCs/>
                <w:color w:val="000000"/>
                <w:sz w:val="24"/>
                <w:szCs w:val="24"/>
              </w:rPr>
              <w:t>10</w:t>
            </w:r>
          </w:p>
        </w:tc>
        <w:tc>
          <w:tcPr>
            <w:tcW w:w="1844" w:type="dxa"/>
          </w:tcPr>
          <w:p w:rsidR="00676BFF" w:rsidRPr="005821E5" w:rsidRDefault="00EF4B81" w:rsidP="00692215">
            <w:pPr>
              <w:spacing w:after="0"/>
              <w:jc w:val="both"/>
              <w:rPr>
                <w:rFonts w:ascii="Times New Roman" w:eastAsia="Times New Roman" w:hAnsi="Times New Roman" w:cs="Times New Roman"/>
                <w:color w:val="FF0000"/>
                <w:sz w:val="24"/>
                <w:szCs w:val="24"/>
                <w:lang w:val="kk-KZ"/>
              </w:rPr>
            </w:pPr>
            <w:r w:rsidRPr="005821E5">
              <w:rPr>
                <w:rFonts w:ascii="Times New Roman" w:hAnsi="Times New Roman" w:cs="Times New Roman"/>
                <w:sz w:val="24"/>
                <w:szCs w:val="24"/>
                <w:lang w:val="kk-KZ"/>
              </w:rPr>
              <w:t>«Қазақстан және халықаралық ұйымдар»</w:t>
            </w:r>
          </w:p>
        </w:tc>
        <w:tc>
          <w:tcPr>
            <w:tcW w:w="2268" w:type="dxa"/>
          </w:tcPr>
          <w:p w:rsidR="00676BFF" w:rsidRPr="005821E5" w:rsidRDefault="00EF4B81" w:rsidP="00692215">
            <w:pPr>
              <w:jc w:val="both"/>
              <w:rPr>
                <w:rFonts w:ascii="Times New Roman" w:eastAsia="Times New Roman" w:hAnsi="Times New Roman" w:cs="Times New Roman"/>
                <w:bCs/>
                <w:color w:val="000000"/>
                <w:sz w:val="24"/>
                <w:szCs w:val="24"/>
                <w:lang w:val="kk-KZ"/>
              </w:rPr>
            </w:pPr>
            <w:r w:rsidRPr="005821E5">
              <w:rPr>
                <w:rFonts w:ascii="Times New Roman" w:eastAsia="Times New Roman" w:hAnsi="Times New Roman" w:cs="Times New Roman"/>
                <w:bCs/>
                <w:color w:val="000000"/>
                <w:sz w:val="24"/>
                <w:szCs w:val="24"/>
                <w:lang w:val="kk-KZ"/>
              </w:rPr>
              <w:t>Халықаралық ұйымдармен танысу</w:t>
            </w:r>
          </w:p>
        </w:tc>
        <w:tc>
          <w:tcPr>
            <w:tcW w:w="2126" w:type="dxa"/>
          </w:tcPr>
          <w:p w:rsidR="00676BFF" w:rsidRPr="005821E5" w:rsidRDefault="00EF4B81" w:rsidP="00692215">
            <w:pPr>
              <w:jc w:val="both"/>
              <w:rPr>
                <w:rFonts w:ascii="Times New Roman" w:eastAsia="Times New Roman" w:hAnsi="Times New Roman" w:cs="Times New Roman"/>
                <w:b/>
                <w:color w:val="FF0000"/>
                <w:sz w:val="24"/>
                <w:szCs w:val="24"/>
                <w:lang w:val="kk-KZ"/>
              </w:rPr>
            </w:pPr>
            <w:r w:rsidRPr="005821E5">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676BFF" w:rsidRPr="005821E5" w:rsidRDefault="00EF4B81" w:rsidP="00692215">
            <w:pPr>
              <w:jc w:val="both"/>
              <w:rPr>
                <w:rFonts w:ascii="Times New Roman" w:eastAsia="Times New Roman" w:hAnsi="Times New Roman" w:cs="Times New Roman"/>
                <w:color w:val="FF0000"/>
                <w:sz w:val="24"/>
                <w:szCs w:val="24"/>
                <w:lang w:val="kk-KZ"/>
              </w:rPr>
            </w:pPr>
            <w:r w:rsidRPr="005821E5">
              <w:rPr>
                <w:rFonts w:ascii="Times New Roman" w:hAnsi="Times New Roman" w:cs="Times New Roman"/>
                <w:sz w:val="24"/>
                <w:szCs w:val="24"/>
                <w:lang w:val="kk-KZ"/>
              </w:rPr>
              <w:t>«Қазақстан және халықаралық ұйымдар» тақырыбында банядама жасау</w:t>
            </w:r>
          </w:p>
        </w:tc>
        <w:tc>
          <w:tcPr>
            <w:tcW w:w="807" w:type="dxa"/>
          </w:tcPr>
          <w:p w:rsidR="00676BFF" w:rsidRPr="005821E5" w:rsidRDefault="00676BFF" w:rsidP="00692215">
            <w:pPr>
              <w:jc w:val="both"/>
              <w:rPr>
                <w:rFonts w:ascii="Times New Roman" w:eastAsia="Times New Roman" w:hAnsi="Times New Roman" w:cs="Times New Roman"/>
                <w:b/>
                <w:color w:val="000000"/>
                <w:sz w:val="24"/>
                <w:szCs w:val="24"/>
              </w:rPr>
            </w:pPr>
            <w:r w:rsidRPr="005821E5">
              <w:rPr>
                <w:rFonts w:ascii="Times New Roman" w:eastAsia="Times New Roman" w:hAnsi="Times New Roman" w:cs="Times New Roman"/>
                <w:b/>
                <w:color w:val="000000"/>
                <w:sz w:val="24"/>
                <w:szCs w:val="24"/>
              </w:rPr>
              <w:t>13</w:t>
            </w:r>
          </w:p>
        </w:tc>
      </w:tr>
    </w:tbl>
    <w:p w:rsidR="000D5345" w:rsidRPr="005821E5" w:rsidRDefault="000D5345" w:rsidP="000D5345">
      <w:pPr>
        <w:spacing w:after="0" w:line="240" w:lineRule="auto"/>
        <w:rPr>
          <w:rFonts w:ascii="Times New Roman" w:eastAsia="Times New Roman" w:hAnsi="Times New Roman" w:cs="Times New Roman"/>
          <w:b/>
          <w:bCs/>
          <w:color w:val="FF0000"/>
          <w:sz w:val="24"/>
          <w:szCs w:val="24"/>
        </w:rPr>
      </w:pPr>
    </w:p>
    <w:p w:rsidR="000D5345" w:rsidRPr="005821E5" w:rsidRDefault="000D5345" w:rsidP="000D5345">
      <w:pPr>
        <w:spacing w:after="0" w:line="240" w:lineRule="auto"/>
        <w:rPr>
          <w:rFonts w:ascii="Times New Roman" w:eastAsia="Times New Roman" w:hAnsi="Times New Roman" w:cs="Times New Roman"/>
          <w:b/>
          <w:bCs/>
          <w:color w:val="FF0000"/>
          <w:sz w:val="24"/>
          <w:szCs w:val="24"/>
          <w:lang w:val="kk-KZ"/>
        </w:rPr>
      </w:pPr>
    </w:p>
    <w:p w:rsidR="007605EF" w:rsidRPr="005821E5" w:rsidRDefault="007605EF" w:rsidP="00C333E3">
      <w:pPr>
        <w:spacing w:after="0" w:line="240" w:lineRule="auto"/>
        <w:jc w:val="center"/>
        <w:rPr>
          <w:rFonts w:ascii="Times New Roman" w:hAnsi="Times New Roman" w:cs="Times New Roman"/>
          <w:b/>
          <w:color w:val="000000"/>
          <w:sz w:val="24"/>
          <w:szCs w:val="24"/>
          <w:lang w:val="kk-KZ"/>
        </w:rPr>
      </w:pPr>
      <w:r w:rsidRPr="005821E5">
        <w:rPr>
          <w:rFonts w:ascii="Times New Roman" w:hAnsi="Times New Roman" w:cs="Times New Roman"/>
          <w:b/>
          <w:bCs/>
          <w:color w:val="000000"/>
          <w:sz w:val="24"/>
          <w:szCs w:val="24"/>
          <w:lang w:val="kk-KZ"/>
        </w:rPr>
        <w:t>СӨЖ бойынша тапсырма мен әдістемелік нұсқаулық</w:t>
      </w:r>
    </w:p>
    <w:p w:rsidR="007605EF" w:rsidRPr="005821E5" w:rsidRDefault="007605EF" w:rsidP="007605EF">
      <w:pPr>
        <w:spacing w:after="0" w:line="240" w:lineRule="auto"/>
        <w:rPr>
          <w:rFonts w:ascii="Times New Roman" w:hAnsi="Times New Roman" w:cs="Times New Roman"/>
          <w:b/>
          <w:color w:val="000000"/>
          <w:sz w:val="24"/>
          <w:szCs w:val="24"/>
          <w:lang w:val="kk-KZ"/>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
        <w:gridCol w:w="2167"/>
        <w:gridCol w:w="5202"/>
        <w:gridCol w:w="911"/>
        <w:gridCol w:w="832"/>
      </w:tblGrid>
      <w:tr w:rsidR="007605EF" w:rsidRPr="005821E5" w:rsidTr="00C333E3">
        <w:trPr>
          <w:cantSplit/>
        </w:trPr>
        <w:tc>
          <w:tcPr>
            <w:tcW w:w="9571" w:type="dxa"/>
            <w:gridSpan w:val="5"/>
          </w:tcPr>
          <w:p w:rsidR="007605EF" w:rsidRPr="005821E5" w:rsidRDefault="007605EF" w:rsidP="00692215">
            <w:pPr>
              <w:spacing w:after="0" w:line="240" w:lineRule="auto"/>
              <w:jc w:val="center"/>
              <w:rPr>
                <w:rFonts w:ascii="Times New Roman" w:hAnsi="Times New Roman" w:cs="Times New Roman"/>
                <w:b/>
                <w:color w:val="000000"/>
                <w:sz w:val="24"/>
                <w:szCs w:val="24"/>
              </w:rPr>
            </w:pPr>
            <w:r w:rsidRPr="005821E5">
              <w:rPr>
                <w:rFonts w:ascii="Times New Roman" w:hAnsi="Times New Roman" w:cs="Times New Roman"/>
                <w:b/>
                <w:color w:val="000000"/>
                <w:sz w:val="24"/>
                <w:szCs w:val="24"/>
                <w:lang w:val="kk-KZ"/>
              </w:rPr>
              <w:t xml:space="preserve">КӨКТЕМГІ </w:t>
            </w:r>
            <w:r w:rsidRPr="005821E5">
              <w:rPr>
                <w:rFonts w:ascii="Times New Roman" w:hAnsi="Times New Roman" w:cs="Times New Roman"/>
                <w:b/>
                <w:color w:val="000000"/>
                <w:sz w:val="24"/>
                <w:szCs w:val="24"/>
              </w:rPr>
              <w:t xml:space="preserve"> СЕМЕСТР</w:t>
            </w:r>
          </w:p>
        </w:tc>
      </w:tr>
      <w:tr w:rsidR="007605EF" w:rsidRPr="005821E5" w:rsidTr="00C333E3">
        <w:tc>
          <w:tcPr>
            <w:tcW w:w="459" w:type="dxa"/>
          </w:tcPr>
          <w:p w:rsidR="007605EF" w:rsidRPr="005821E5" w:rsidRDefault="007605EF" w:rsidP="00692215">
            <w:pPr>
              <w:spacing w:after="0" w:line="240" w:lineRule="auto"/>
              <w:rPr>
                <w:rFonts w:ascii="Times New Roman" w:hAnsi="Times New Roman" w:cs="Times New Roman"/>
                <w:b/>
                <w:color w:val="000000"/>
                <w:sz w:val="24"/>
                <w:szCs w:val="24"/>
              </w:rPr>
            </w:pPr>
            <w:r w:rsidRPr="005821E5">
              <w:rPr>
                <w:rFonts w:ascii="Times New Roman" w:hAnsi="Times New Roman" w:cs="Times New Roman"/>
                <w:b/>
                <w:color w:val="000000"/>
                <w:sz w:val="24"/>
                <w:szCs w:val="24"/>
              </w:rPr>
              <w:t>№</w:t>
            </w:r>
          </w:p>
        </w:tc>
        <w:tc>
          <w:tcPr>
            <w:tcW w:w="2167" w:type="dxa"/>
          </w:tcPr>
          <w:p w:rsidR="007605EF" w:rsidRPr="005821E5" w:rsidRDefault="007605EF" w:rsidP="00692215">
            <w:pPr>
              <w:spacing w:after="0" w:line="240" w:lineRule="auto"/>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Тақырып</w:t>
            </w:r>
          </w:p>
        </w:tc>
        <w:tc>
          <w:tcPr>
            <w:tcW w:w="5202" w:type="dxa"/>
          </w:tcPr>
          <w:p w:rsidR="007605EF" w:rsidRPr="005821E5" w:rsidRDefault="007605EF" w:rsidP="00692215">
            <w:pPr>
              <w:spacing w:after="0" w:line="240" w:lineRule="auto"/>
              <w:jc w:val="center"/>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Мақсаты</w:t>
            </w:r>
          </w:p>
        </w:tc>
        <w:tc>
          <w:tcPr>
            <w:tcW w:w="911" w:type="dxa"/>
          </w:tcPr>
          <w:p w:rsidR="007605EF" w:rsidRPr="005821E5" w:rsidRDefault="007605EF" w:rsidP="00692215">
            <w:pPr>
              <w:spacing w:after="0" w:line="240" w:lineRule="auto"/>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 xml:space="preserve">Апта </w:t>
            </w:r>
          </w:p>
        </w:tc>
        <w:tc>
          <w:tcPr>
            <w:tcW w:w="832" w:type="dxa"/>
          </w:tcPr>
          <w:p w:rsidR="007605EF" w:rsidRPr="005821E5" w:rsidRDefault="007605EF" w:rsidP="00692215">
            <w:pPr>
              <w:spacing w:after="0" w:line="240" w:lineRule="auto"/>
              <w:rPr>
                <w:rFonts w:ascii="Times New Roman" w:hAnsi="Times New Roman" w:cs="Times New Roman"/>
                <w:b/>
                <w:color w:val="000000"/>
                <w:sz w:val="24"/>
                <w:szCs w:val="24"/>
              </w:rPr>
            </w:pPr>
            <w:r w:rsidRPr="005821E5">
              <w:rPr>
                <w:rFonts w:ascii="Times New Roman" w:hAnsi="Times New Roman" w:cs="Times New Roman"/>
                <w:b/>
                <w:color w:val="000000"/>
                <w:sz w:val="24"/>
                <w:szCs w:val="24"/>
              </w:rPr>
              <w:t>балл</w:t>
            </w:r>
          </w:p>
        </w:tc>
      </w:tr>
      <w:tr w:rsidR="007605EF" w:rsidRPr="005821E5" w:rsidTr="00C333E3">
        <w:tc>
          <w:tcPr>
            <w:tcW w:w="459" w:type="dxa"/>
          </w:tcPr>
          <w:p w:rsidR="007605EF" w:rsidRPr="005821E5" w:rsidRDefault="007605EF" w:rsidP="00692215">
            <w:pPr>
              <w:rPr>
                <w:rFonts w:ascii="Times New Roman" w:hAnsi="Times New Roman" w:cs="Times New Roman"/>
                <w:b/>
                <w:color w:val="000000"/>
                <w:sz w:val="24"/>
                <w:szCs w:val="24"/>
              </w:rPr>
            </w:pPr>
            <w:r w:rsidRPr="005821E5">
              <w:rPr>
                <w:rFonts w:ascii="Times New Roman" w:hAnsi="Times New Roman" w:cs="Times New Roman"/>
                <w:b/>
                <w:color w:val="000000"/>
                <w:sz w:val="24"/>
                <w:szCs w:val="24"/>
              </w:rPr>
              <w:t>1</w:t>
            </w:r>
          </w:p>
        </w:tc>
        <w:tc>
          <w:tcPr>
            <w:tcW w:w="2167" w:type="dxa"/>
          </w:tcPr>
          <w:p w:rsidR="007605EF" w:rsidRPr="005821E5" w:rsidRDefault="007605EF" w:rsidP="00692215">
            <w:pPr>
              <w:spacing w:after="0" w:line="240" w:lineRule="auto"/>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rPr>
              <w:t>1</w:t>
            </w:r>
            <w:r w:rsidRPr="005821E5">
              <w:rPr>
                <w:rFonts w:ascii="Times New Roman" w:hAnsi="Times New Roman" w:cs="Times New Roman"/>
                <w:b/>
                <w:color w:val="000000"/>
                <w:sz w:val="24"/>
                <w:szCs w:val="24"/>
                <w:lang w:val="kk-KZ"/>
              </w:rPr>
              <w:t>-</w:t>
            </w:r>
            <w:r w:rsidRPr="005821E5">
              <w:rPr>
                <w:rFonts w:ascii="Times New Roman" w:hAnsi="Times New Roman" w:cs="Times New Roman"/>
                <w:b/>
                <w:color w:val="000000"/>
                <w:sz w:val="24"/>
                <w:szCs w:val="24"/>
              </w:rPr>
              <w:t>С</w:t>
            </w:r>
            <w:r w:rsidRPr="005821E5">
              <w:rPr>
                <w:rFonts w:ascii="Times New Roman" w:hAnsi="Times New Roman" w:cs="Times New Roman"/>
                <w:b/>
                <w:color w:val="000000"/>
                <w:sz w:val="24"/>
                <w:szCs w:val="24"/>
                <w:lang w:val="kk-KZ"/>
              </w:rPr>
              <w:t>ӨЖ</w:t>
            </w:r>
          </w:p>
          <w:p w:rsidR="007605EF" w:rsidRPr="005821E5" w:rsidRDefault="007605EF" w:rsidP="00EF4B81">
            <w:pPr>
              <w:pStyle w:val="Default"/>
              <w:ind w:right="113" w:firstLine="34"/>
              <w:jc w:val="both"/>
              <w:rPr>
                <w:rFonts w:ascii="Times New Roman" w:hAnsi="Times New Roman" w:cs="Times New Roman"/>
                <w:b/>
                <w:lang w:val="kk-KZ"/>
              </w:rPr>
            </w:pPr>
            <w:r w:rsidRPr="005821E5">
              <w:rPr>
                <w:rFonts w:ascii="Times New Roman" w:hAnsi="Times New Roman" w:cs="Times New Roman"/>
                <w:b/>
                <w:lang w:val="kk-KZ"/>
              </w:rPr>
              <w:t xml:space="preserve"> </w:t>
            </w:r>
            <w:r w:rsidR="00EF4B81" w:rsidRPr="005821E5">
              <w:rPr>
                <w:rFonts w:ascii="Times New Roman" w:hAnsi="Times New Roman" w:cs="Times New Roman"/>
                <w:color w:val="auto"/>
                <w:lang w:val="kk-KZ"/>
              </w:rPr>
              <w:t xml:space="preserve">Елші- Нәзір Төреқұлов </w:t>
            </w:r>
          </w:p>
        </w:tc>
        <w:tc>
          <w:tcPr>
            <w:tcW w:w="5202" w:type="dxa"/>
          </w:tcPr>
          <w:p w:rsidR="007605EF" w:rsidRPr="005821E5" w:rsidRDefault="007605EF" w:rsidP="00692215">
            <w:pPr>
              <w:spacing w:after="0" w:line="240" w:lineRule="auto"/>
              <w:rPr>
                <w:rFonts w:ascii="Times New Roman" w:hAnsi="Times New Roman" w:cs="Times New Roman"/>
                <w:b/>
                <w:color w:val="000000"/>
                <w:sz w:val="24"/>
                <w:szCs w:val="24"/>
                <w:lang w:val="kk-KZ"/>
              </w:rPr>
            </w:pPr>
            <w:r w:rsidRPr="005821E5">
              <w:rPr>
                <w:rFonts w:ascii="Times New Roman" w:hAnsi="Times New Roman" w:cs="Times New Roman"/>
                <w:color w:val="000000"/>
                <w:sz w:val="24"/>
                <w:szCs w:val="24"/>
                <w:lang w:val="kk-KZ"/>
              </w:rPr>
              <w:t xml:space="preserve"> </w:t>
            </w:r>
            <w:r w:rsidR="00EF4B81" w:rsidRPr="005821E5">
              <w:rPr>
                <w:rFonts w:ascii="Times New Roman" w:hAnsi="Times New Roman" w:cs="Times New Roman"/>
                <w:sz w:val="24"/>
                <w:szCs w:val="24"/>
                <w:lang w:val="kk-KZ"/>
              </w:rPr>
              <w:t>Елші- Нәзір Төреқұловтың өмір жолымен таныстыру</w:t>
            </w:r>
          </w:p>
        </w:tc>
        <w:tc>
          <w:tcPr>
            <w:tcW w:w="911" w:type="dxa"/>
          </w:tcPr>
          <w:p w:rsidR="007605EF" w:rsidRPr="005821E5" w:rsidRDefault="007605EF" w:rsidP="00692215">
            <w:pPr>
              <w:jc w:val="center"/>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3</w:t>
            </w:r>
          </w:p>
        </w:tc>
        <w:tc>
          <w:tcPr>
            <w:tcW w:w="832" w:type="dxa"/>
          </w:tcPr>
          <w:p w:rsidR="007605EF" w:rsidRPr="005821E5" w:rsidRDefault="007605EF" w:rsidP="00692215">
            <w:pPr>
              <w:jc w:val="center"/>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3</w:t>
            </w:r>
          </w:p>
        </w:tc>
      </w:tr>
      <w:tr w:rsidR="007605EF" w:rsidRPr="005821E5" w:rsidTr="00C333E3">
        <w:tc>
          <w:tcPr>
            <w:tcW w:w="459" w:type="dxa"/>
          </w:tcPr>
          <w:p w:rsidR="007605EF" w:rsidRPr="005821E5" w:rsidRDefault="007605EF" w:rsidP="00692215">
            <w:pPr>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2</w:t>
            </w:r>
          </w:p>
        </w:tc>
        <w:tc>
          <w:tcPr>
            <w:tcW w:w="2167" w:type="dxa"/>
          </w:tcPr>
          <w:p w:rsidR="007605EF" w:rsidRPr="005821E5" w:rsidRDefault="007605EF" w:rsidP="00692215">
            <w:pPr>
              <w:spacing w:after="0"/>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2-СӨЖ</w:t>
            </w:r>
          </w:p>
          <w:p w:rsidR="007605EF" w:rsidRPr="005821E5" w:rsidRDefault="00922F92" w:rsidP="00692215">
            <w:pPr>
              <w:pStyle w:val="Default"/>
              <w:ind w:right="113"/>
              <w:jc w:val="both"/>
              <w:rPr>
                <w:rFonts w:ascii="Times New Roman" w:hAnsi="Times New Roman" w:cs="Times New Roman"/>
                <w:b/>
                <w:color w:val="FF0000"/>
                <w:lang w:val="kk-KZ"/>
              </w:rPr>
            </w:pPr>
            <w:r w:rsidRPr="005821E5">
              <w:rPr>
                <w:rFonts w:ascii="Times New Roman" w:hAnsi="Times New Roman" w:cs="Times New Roman"/>
                <w:lang w:val="kk-KZ"/>
              </w:rPr>
              <w:t>Дипломатиялық этикет.</w:t>
            </w:r>
          </w:p>
        </w:tc>
        <w:tc>
          <w:tcPr>
            <w:tcW w:w="5202" w:type="dxa"/>
          </w:tcPr>
          <w:p w:rsidR="007605EF" w:rsidRPr="005821E5" w:rsidRDefault="007605EF" w:rsidP="00922F92">
            <w:pPr>
              <w:rPr>
                <w:rFonts w:ascii="Times New Roman" w:hAnsi="Times New Roman" w:cs="Times New Roman"/>
                <w:sz w:val="24"/>
                <w:szCs w:val="24"/>
                <w:lang w:val="kk-KZ"/>
              </w:rPr>
            </w:pPr>
            <w:r w:rsidRPr="005821E5">
              <w:rPr>
                <w:rFonts w:ascii="Times New Roman" w:hAnsi="Times New Roman" w:cs="Times New Roman"/>
                <w:b/>
                <w:color w:val="FF0000"/>
                <w:sz w:val="24"/>
                <w:szCs w:val="24"/>
                <w:lang w:val="kk-KZ"/>
              </w:rPr>
              <w:t xml:space="preserve"> </w:t>
            </w:r>
            <w:r w:rsidR="00922F92" w:rsidRPr="005821E5">
              <w:rPr>
                <w:rFonts w:ascii="Times New Roman" w:hAnsi="Times New Roman" w:cs="Times New Roman"/>
                <w:sz w:val="24"/>
                <w:szCs w:val="24"/>
                <w:lang w:val="kk-KZ"/>
              </w:rPr>
              <w:t>Дипломатиялық этикет және дипломатиялық қабылдаулар туралы түсінік қалыптастыру</w:t>
            </w:r>
          </w:p>
        </w:tc>
        <w:tc>
          <w:tcPr>
            <w:tcW w:w="911" w:type="dxa"/>
          </w:tcPr>
          <w:p w:rsidR="007605EF" w:rsidRPr="005821E5" w:rsidRDefault="007605EF" w:rsidP="00692215">
            <w:pPr>
              <w:jc w:val="center"/>
              <w:rPr>
                <w:rFonts w:ascii="Times New Roman" w:hAnsi="Times New Roman" w:cs="Times New Roman"/>
                <w:b/>
                <w:color w:val="000000"/>
                <w:sz w:val="24"/>
                <w:szCs w:val="24"/>
              </w:rPr>
            </w:pPr>
            <w:r w:rsidRPr="005821E5">
              <w:rPr>
                <w:rFonts w:ascii="Times New Roman" w:hAnsi="Times New Roman" w:cs="Times New Roman"/>
                <w:b/>
                <w:color w:val="000000"/>
                <w:sz w:val="24"/>
                <w:szCs w:val="24"/>
              </w:rPr>
              <w:t>6</w:t>
            </w:r>
          </w:p>
        </w:tc>
        <w:tc>
          <w:tcPr>
            <w:tcW w:w="832" w:type="dxa"/>
          </w:tcPr>
          <w:p w:rsidR="007605EF" w:rsidRPr="005821E5" w:rsidRDefault="007605EF" w:rsidP="00692215">
            <w:pPr>
              <w:jc w:val="center"/>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2</w:t>
            </w:r>
          </w:p>
        </w:tc>
      </w:tr>
      <w:tr w:rsidR="00EF4B81" w:rsidRPr="005821E5" w:rsidTr="00C333E3">
        <w:tc>
          <w:tcPr>
            <w:tcW w:w="459" w:type="dxa"/>
          </w:tcPr>
          <w:p w:rsidR="00EF4B81" w:rsidRPr="005821E5" w:rsidRDefault="00EF4B81" w:rsidP="00692215">
            <w:pPr>
              <w:rPr>
                <w:rFonts w:ascii="Times New Roman" w:hAnsi="Times New Roman" w:cs="Times New Roman"/>
                <w:b/>
                <w:color w:val="000000"/>
                <w:sz w:val="24"/>
                <w:szCs w:val="24"/>
              </w:rPr>
            </w:pPr>
            <w:r w:rsidRPr="005821E5">
              <w:rPr>
                <w:rFonts w:ascii="Times New Roman" w:hAnsi="Times New Roman" w:cs="Times New Roman"/>
                <w:b/>
                <w:color w:val="000000"/>
                <w:sz w:val="24"/>
                <w:szCs w:val="24"/>
              </w:rPr>
              <w:t>3</w:t>
            </w:r>
          </w:p>
        </w:tc>
        <w:tc>
          <w:tcPr>
            <w:tcW w:w="2167" w:type="dxa"/>
          </w:tcPr>
          <w:p w:rsidR="00EF4B81" w:rsidRPr="005821E5" w:rsidRDefault="00EF4B81" w:rsidP="002615E1">
            <w:pPr>
              <w:jc w:val="both"/>
              <w:rPr>
                <w:rFonts w:ascii="Times New Roman" w:eastAsia="Times New Roman" w:hAnsi="Times New Roman" w:cs="Times New Roman"/>
                <w:color w:val="000000"/>
                <w:sz w:val="24"/>
                <w:szCs w:val="24"/>
                <w:lang w:val="kk-KZ"/>
              </w:rPr>
            </w:pPr>
            <w:r w:rsidRPr="005821E5">
              <w:rPr>
                <w:rFonts w:ascii="Times New Roman" w:eastAsia="Times New Roman" w:hAnsi="Times New Roman" w:cs="Times New Roman"/>
                <w:b/>
                <w:color w:val="FF0000"/>
                <w:sz w:val="24"/>
                <w:szCs w:val="24"/>
                <w:lang w:val="kk-KZ"/>
              </w:rPr>
              <w:t xml:space="preserve"> </w:t>
            </w:r>
            <w:r w:rsidRPr="005821E5">
              <w:rPr>
                <w:rFonts w:ascii="Times New Roman" w:hAnsi="Times New Roman" w:cs="Times New Roman"/>
                <w:sz w:val="24"/>
                <w:szCs w:val="24"/>
                <w:lang w:val="kk-KZ"/>
              </w:rPr>
              <w:t xml:space="preserve">«Киото» атты халықаралық бағдарлама </w:t>
            </w:r>
          </w:p>
        </w:tc>
        <w:tc>
          <w:tcPr>
            <w:tcW w:w="5202" w:type="dxa"/>
          </w:tcPr>
          <w:p w:rsidR="00EF4B81" w:rsidRPr="005821E5" w:rsidRDefault="00EF4B81" w:rsidP="002615E1">
            <w:pPr>
              <w:jc w:val="both"/>
              <w:rPr>
                <w:rFonts w:ascii="Times New Roman" w:eastAsia="Times New Roman" w:hAnsi="Times New Roman" w:cs="Times New Roman"/>
                <w:b/>
                <w:color w:val="FF0000"/>
                <w:sz w:val="24"/>
                <w:szCs w:val="24"/>
                <w:lang w:val="kk-KZ"/>
              </w:rPr>
            </w:pPr>
            <w:r w:rsidRPr="005821E5">
              <w:rPr>
                <w:rFonts w:ascii="Times New Roman" w:hAnsi="Times New Roman" w:cs="Times New Roman"/>
                <w:sz w:val="24"/>
                <w:szCs w:val="24"/>
                <w:lang w:val="kk-KZ"/>
              </w:rPr>
              <w:t>«Киото» атты халықаралық бағдарлама туралы мағлұматтар жинау</w:t>
            </w:r>
          </w:p>
        </w:tc>
        <w:tc>
          <w:tcPr>
            <w:tcW w:w="911" w:type="dxa"/>
          </w:tcPr>
          <w:p w:rsidR="00EF4B81" w:rsidRPr="005821E5" w:rsidRDefault="00EF4B81" w:rsidP="00692215">
            <w:pPr>
              <w:jc w:val="center"/>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10</w:t>
            </w:r>
          </w:p>
        </w:tc>
        <w:tc>
          <w:tcPr>
            <w:tcW w:w="832" w:type="dxa"/>
          </w:tcPr>
          <w:p w:rsidR="00EF4B81" w:rsidRPr="005821E5" w:rsidRDefault="00EF4B81" w:rsidP="00692215">
            <w:pPr>
              <w:jc w:val="center"/>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2</w:t>
            </w:r>
          </w:p>
        </w:tc>
      </w:tr>
      <w:tr w:rsidR="00EF4B81" w:rsidRPr="005821E5" w:rsidTr="00C333E3">
        <w:tc>
          <w:tcPr>
            <w:tcW w:w="459" w:type="dxa"/>
          </w:tcPr>
          <w:p w:rsidR="00EF4B81" w:rsidRPr="005821E5" w:rsidRDefault="00EF4B81" w:rsidP="00692215">
            <w:pPr>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4</w:t>
            </w:r>
          </w:p>
        </w:tc>
        <w:tc>
          <w:tcPr>
            <w:tcW w:w="2167" w:type="dxa"/>
          </w:tcPr>
          <w:p w:rsidR="00EF4B81" w:rsidRPr="005821E5" w:rsidRDefault="00EF4B81" w:rsidP="00692215">
            <w:pPr>
              <w:spacing w:after="0"/>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4-СӨЖ</w:t>
            </w:r>
          </w:p>
          <w:p w:rsidR="00EF4B81" w:rsidRPr="005821E5" w:rsidRDefault="00EF4B81" w:rsidP="00692215">
            <w:pPr>
              <w:spacing w:after="0"/>
              <w:rPr>
                <w:rFonts w:ascii="Times New Roman" w:hAnsi="Times New Roman" w:cs="Times New Roman"/>
                <w:b/>
                <w:color w:val="000000"/>
                <w:sz w:val="24"/>
                <w:szCs w:val="24"/>
                <w:lang w:val="kk-KZ"/>
              </w:rPr>
            </w:pPr>
            <w:r w:rsidRPr="005821E5">
              <w:rPr>
                <w:rFonts w:ascii="Times New Roman" w:hAnsi="Times New Roman" w:cs="Times New Roman"/>
                <w:color w:val="000000"/>
                <w:sz w:val="24"/>
                <w:szCs w:val="24"/>
                <w:lang w:val="kk-KZ"/>
              </w:rPr>
              <w:t>«Әлемдегі бала құқығы» атты дөңгелек үстел өткізу.</w:t>
            </w:r>
          </w:p>
        </w:tc>
        <w:tc>
          <w:tcPr>
            <w:tcW w:w="5202" w:type="dxa"/>
          </w:tcPr>
          <w:p w:rsidR="00EF4B81" w:rsidRPr="005821E5" w:rsidRDefault="00EF4B81" w:rsidP="00692215">
            <w:pPr>
              <w:spacing w:after="0" w:line="240" w:lineRule="auto"/>
              <w:rPr>
                <w:rFonts w:ascii="Times New Roman" w:hAnsi="Times New Roman" w:cs="Times New Roman"/>
                <w:sz w:val="24"/>
                <w:szCs w:val="24"/>
                <w:lang w:val="kk-KZ"/>
              </w:rPr>
            </w:pPr>
            <w:r w:rsidRPr="005821E5">
              <w:rPr>
                <w:rFonts w:ascii="Times New Roman" w:hAnsi="Times New Roman" w:cs="Times New Roman"/>
                <w:b/>
                <w:color w:val="FF0000"/>
                <w:sz w:val="24"/>
                <w:szCs w:val="24"/>
                <w:lang w:val="kk-KZ"/>
              </w:rPr>
              <w:t xml:space="preserve"> </w:t>
            </w:r>
            <w:r w:rsidRPr="005821E5">
              <w:rPr>
                <w:rFonts w:ascii="Times New Roman" w:hAnsi="Times New Roman" w:cs="Times New Roman"/>
                <w:sz w:val="24"/>
                <w:szCs w:val="24"/>
                <w:lang w:val="kk-KZ"/>
              </w:rPr>
              <w:t xml:space="preserve"> Бала құқығы туралы әлемдегі қандай декларация, конвенциялар жайында  және Қазақстан Республикасының Конституциясында бала құқығына арналған баптар  туралы білімдерін тереңдету және баяндап беру, ойын көркем жеткізуге төселу.</w:t>
            </w:r>
          </w:p>
        </w:tc>
        <w:tc>
          <w:tcPr>
            <w:tcW w:w="911" w:type="dxa"/>
          </w:tcPr>
          <w:p w:rsidR="00EF4B81" w:rsidRPr="005821E5" w:rsidRDefault="00EF4B81" w:rsidP="00692215">
            <w:pPr>
              <w:jc w:val="center"/>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12</w:t>
            </w:r>
          </w:p>
        </w:tc>
        <w:tc>
          <w:tcPr>
            <w:tcW w:w="832" w:type="dxa"/>
          </w:tcPr>
          <w:p w:rsidR="00EF4B81" w:rsidRPr="005821E5" w:rsidRDefault="00EF4B81" w:rsidP="00692215">
            <w:pPr>
              <w:jc w:val="center"/>
              <w:rPr>
                <w:rFonts w:ascii="Times New Roman" w:hAnsi="Times New Roman" w:cs="Times New Roman"/>
                <w:b/>
                <w:color w:val="000000"/>
                <w:sz w:val="24"/>
                <w:szCs w:val="24"/>
                <w:lang w:val="kk-KZ"/>
              </w:rPr>
            </w:pPr>
            <w:r w:rsidRPr="005821E5">
              <w:rPr>
                <w:rFonts w:ascii="Times New Roman" w:hAnsi="Times New Roman" w:cs="Times New Roman"/>
                <w:b/>
                <w:color w:val="000000"/>
                <w:sz w:val="24"/>
                <w:szCs w:val="24"/>
                <w:lang w:val="kk-KZ"/>
              </w:rPr>
              <w:t>3</w:t>
            </w:r>
          </w:p>
        </w:tc>
      </w:tr>
    </w:tbl>
    <w:p w:rsidR="007605EF" w:rsidRPr="005821E5" w:rsidRDefault="007605EF" w:rsidP="007605EF">
      <w:pPr>
        <w:spacing w:after="0" w:line="240" w:lineRule="auto"/>
        <w:jc w:val="both"/>
        <w:rPr>
          <w:rFonts w:ascii="Times New Roman" w:hAnsi="Times New Roman" w:cs="Times New Roman"/>
          <w:b/>
          <w:sz w:val="24"/>
          <w:szCs w:val="24"/>
          <w:lang w:val="kk-KZ"/>
        </w:rPr>
      </w:pPr>
    </w:p>
    <w:p w:rsidR="007605EF" w:rsidRPr="005821E5" w:rsidRDefault="007605EF" w:rsidP="007605EF">
      <w:pPr>
        <w:spacing w:after="0" w:line="240" w:lineRule="auto"/>
        <w:jc w:val="both"/>
        <w:rPr>
          <w:rFonts w:ascii="Times New Roman" w:hAnsi="Times New Roman" w:cs="Times New Roman"/>
          <w:b/>
          <w:sz w:val="24"/>
          <w:szCs w:val="24"/>
          <w:lang w:val="kk-KZ"/>
        </w:rPr>
      </w:pPr>
    </w:p>
    <w:p w:rsidR="00C621F1" w:rsidRPr="005821E5" w:rsidRDefault="00C621F1" w:rsidP="00C621F1">
      <w:pPr>
        <w:spacing w:after="0" w:line="240" w:lineRule="auto"/>
        <w:jc w:val="both"/>
        <w:rPr>
          <w:rFonts w:ascii="Times New Roman" w:hAnsi="Times New Roman" w:cs="Times New Roman"/>
          <w:b/>
          <w:sz w:val="24"/>
          <w:szCs w:val="24"/>
          <w:lang w:val="kk-KZ"/>
        </w:rPr>
      </w:pPr>
      <w:r w:rsidRPr="005821E5">
        <w:rPr>
          <w:rFonts w:ascii="Times New Roman" w:hAnsi="Times New Roman" w:cs="Times New Roman"/>
          <w:b/>
          <w:sz w:val="24"/>
          <w:szCs w:val="24"/>
          <w:lang w:val="kk-KZ"/>
        </w:rPr>
        <w:t>Білімді тексеру және компетенция түрі:</w:t>
      </w:r>
    </w:p>
    <w:p w:rsidR="00C621F1" w:rsidRPr="005821E5" w:rsidRDefault="00C621F1" w:rsidP="00C621F1">
      <w:pPr>
        <w:spacing w:after="0" w:line="240" w:lineRule="auto"/>
        <w:jc w:val="both"/>
        <w:rPr>
          <w:rFonts w:ascii="Times New Roman" w:hAnsi="Times New Roman" w:cs="Times New Roman"/>
          <w:sz w:val="24"/>
          <w:szCs w:val="24"/>
          <w:lang w:val="kk-KZ"/>
        </w:rPr>
      </w:pPr>
      <w:r w:rsidRPr="005821E5">
        <w:rPr>
          <w:rFonts w:ascii="Times New Roman" w:hAnsi="Times New Roman" w:cs="Times New Roman"/>
          <w:b/>
          <w:sz w:val="24"/>
          <w:szCs w:val="24"/>
          <w:lang w:val="kk-KZ"/>
        </w:rPr>
        <w:t>СӨЖ:</w:t>
      </w:r>
      <w:r w:rsidRPr="005821E5">
        <w:rPr>
          <w:rFonts w:ascii="Times New Roman" w:hAnsi="Times New Roman" w:cs="Times New Roman"/>
          <w:sz w:val="24"/>
          <w:szCs w:val="24"/>
          <w:lang w:val="kk-KZ"/>
        </w:rPr>
        <w:t xml:space="preserve"> </w:t>
      </w:r>
      <w:r w:rsidR="003C6D4B" w:rsidRPr="005821E5">
        <w:rPr>
          <w:rFonts w:ascii="Times New Roman" w:hAnsi="Times New Roman" w:cs="Times New Roman"/>
          <w:sz w:val="24"/>
          <w:szCs w:val="24"/>
          <w:lang w:val="kk-KZ"/>
        </w:rPr>
        <w:t>СӨЖ-д</w:t>
      </w:r>
      <w:r w:rsidRPr="005821E5">
        <w:rPr>
          <w:rFonts w:ascii="Times New Roman" w:hAnsi="Times New Roman" w:cs="Times New Roman"/>
          <w:sz w:val="24"/>
          <w:szCs w:val="24"/>
          <w:lang w:val="kk-KZ"/>
        </w:rPr>
        <w:t>і ұйымдастыру түріне байланысты жеке және топтық тапсырмалар (баяндама, презентация, т.б.).</w:t>
      </w:r>
    </w:p>
    <w:p w:rsidR="00C621F1" w:rsidRPr="005821E5" w:rsidRDefault="00C621F1" w:rsidP="00C621F1">
      <w:pPr>
        <w:spacing w:after="0" w:line="240" w:lineRule="auto"/>
        <w:jc w:val="both"/>
        <w:rPr>
          <w:rFonts w:ascii="Times New Roman" w:hAnsi="Times New Roman" w:cs="Times New Roman"/>
          <w:sz w:val="24"/>
          <w:szCs w:val="24"/>
          <w:lang w:val="kk-KZ"/>
        </w:rPr>
      </w:pPr>
      <w:r w:rsidRPr="005821E5">
        <w:rPr>
          <w:rFonts w:ascii="Times New Roman" w:hAnsi="Times New Roman" w:cs="Times New Roman"/>
          <w:sz w:val="24"/>
          <w:szCs w:val="24"/>
          <w:lang w:val="kk-KZ"/>
        </w:rPr>
        <w:t>АБ 2 – жазбаша</w:t>
      </w:r>
    </w:p>
    <w:p w:rsidR="00C621F1" w:rsidRPr="005821E5" w:rsidRDefault="00C621F1" w:rsidP="00C621F1">
      <w:pPr>
        <w:spacing w:after="0" w:line="240" w:lineRule="auto"/>
        <w:jc w:val="both"/>
        <w:rPr>
          <w:rFonts w:ascii="Times New Roman" w:hAnsi="Times New Roman" w:cs="Times New Roman"/>
          <w:sz w:val="24"/>
          <w:szCs w:val="24"/>
          <w:lang w:val="kk-KZ"/>
        </w:rPr>
      </w:pPr>
      <w:r w:rsidRPr="005821E5">
        <w:rPr>
          <w:rFonts w:ascii="Times New Roman" w:hAnsi="Times New Roman" w:cs="Times New Roman"/>
          <w:sz w:val="24"/>
          <w:szCs w:val="24"/>
          <w:lang w:val="kk-KZ"/>
        </w:rPr>
        <w:t>Аралық бақылау:  емтихан сессиясы кезінде.</w:t>
      </w:r>
    </w:p>
    <w:p w:rsidR="00C621F1" w:rsidRPr="005821E5" w:rsidRDefault="00C621F1" w:rsidP="00C621F1">
      <w:pPr>
        <w:spacing w:after="0" w:line="240" w:lineRule="auto"/>
        <w:jc w:val="both"/>
        <w:rPr>
          <w:rFonts w:ascii="Times New Roman" w:hAnsi="Times New Roman" w:cs="Times New Roman"/>
          <w:sz w:val="24"/>
          <w:szCs w:val="24"/>
          <w:lang w:val="kk-KZ"/>
        </w:rPr>
      </w:pPr>
    </w:p>
    <w:p w:rsidR="00C621F1" w:rsidRPr="005821E5" w:rsidRDefault="00C621F1" w:rsidP="00C621F1">
      <w:pPr>
        <w:spacing w:after="0" w:line="240" w:lineRule="auto"/>
        <w:jc w:val="both"/>
        <w:rPr>
          <w:rFonts w:ascii="Times New Roman" w:hAnsi="Times New Roman" w:cs="Times New Roman"/>
          <w:b/>
          <w:sz w:val="24"/>
          <w:szCs w:val="24"/>
          <w:lang w:val="kk-KZ"/>
        </w:rPr>
      </w:pPr>
      <w:r w:rsidRPr="005821E5">
        <w:rPr>
          <w:rFonts w:ascii="Times New Roman" w:hAnsi="Times New Roman" w:cs="Times New Roman"/>
          <w:sz w:val="24"/>
          <w:szCs w:val="24"/>
          <w:lang w:val="kk-KZ"/>
        </w:rPr>
        <w:t xml:space="preserve">Аралық бақылау пән мазмұнына кіретін теориялық және практикалық сұрақтар бойынша  өткізіледі.( 7, 8 апта). </w:t>
      </w:r>
    </w:p>
    <w:p w:rsidR="00C621F1" w:rsidRPr="005821E5" w:rsidRDefault="00C621F1" w:rsidP="00C621F1">
      <w:pPr>
        <w:spacing w:after="0" w:line="240" w:lineRule="auto"/>
        <w:jc w:val="both"/>
        <w:rPr>
          <w:rFonts w:ascii="Times New Roman" w:hAnsi="Times New Roman" w:cs="Times New Roman"/>
          <w:sz w:val="24"/>
          <w:szCs w:val="24"/>
          <w:lang w:val="kk-KZ"/>
        </w:rPr>
      </w:pPr>
      <w:r w:rsidRPr="005821E5">
        <w:rPr>
          <w:rFonts w:ascii="Times New Roman" w:hAnsi="Times New Roman" w:cs="Times New Roman"/>
          <w:sz w:val="24"/>
          <w:szCs w:val="24"/>
          <w:lang w:val="kk-KZ"/>
        </w:rPr>
        <w:t>Пән модулы бойынша кеңесті СОӨЖ офис-сағат кезінде алуға болады.</w:t>
      </w:r>
    </w:p>
    <w:p w:rsidR="00C621F1" w:rsidRPr="005821E5" w:rsidRDefault="00C621F1" w:rsidP="00C621F1">
      <w:pPr>
        <w:spacing w:after="0" w:line="240" w:lineRule="auto"/>
        <w:jc w:val="both"/>
        <w:rPr>
          <w:rFonts w:ascii="Times New Roman" w:hAnsi="Times New Roman" w:cs="Times New Roman"/>
          <w:b/>
          <w:i/>
          <w:sz w:val="24"/>
          <w:szCs w:val="24"/>
          <w:lang w:val="kk-KZ"/>
        </w:rPr>
      </w:pPr>
    </w:p>
    <w:p w:rsidR="00C621F1" w:rsidRPr="005821E5" w:rsidRDefault="00C621F1" w:rsidP="00C621F1">
      <w:pPr>
        <w:spacing w:after="0" w:line="240" w:lineRule="auto"/>
        <w:jc w:val="both"/>
        <w:rPr>
          <w:rFonts w:ascii="Times New Roman" w:hAnsi="Times New Roman" w:cs="Times New Roman"/>
          <w:b/>
          <w:i/>
          <w:sz w:val="24"/>
          <w:szCs w:val="24"/>
          <w:lang w:val="kk-KZ"/>
        </w:rPr>
      </w:pPr>
    </w:p>
    <w:p w:rsidR="00C621F1" w:rsidRPr="005821E5" w:rsidRDefault="00C621F1" w:rsidP="00C621F1">
      <w:pPr>
        <w:spacing w:after="0" w:line="240" w:lineRule="auto"/>
        <w:jc w:val="both"/>
        <w:rPr>
          <w:rFonts w:ascii="Times New Roman" w:hAnsi="Times New Roman" w:cs="Times New Roman"/>
          <w:sz w:val="24"/>
          <w:szCs w:val="24"/>
        </w:rPr>
      </w:pPr>
      <w:r w:rsidRPr="005821E5">
        <w:rPr>
          <w:rFonts w:ascii="Times New Roman" w:hAnsi="Times New Roman" w:cs="Times New Roman"/>
          <w:sz w:val="24"/>
          <w:szCs w:val="24"/>
          <w:lang w:val="kk-KZ"/>
        </w:rPr>
        <w:t xml:space="preserve">Білім мен құзыреттілікті </w:t>
      </w:r>
      <w:r w:rsidRPr="005821E5">
        <w:rPr>
          <w:rFonts w:ascii="Times New Roman" w:hAnsi="Times New Roman" w:cs="Times New Roman"/>
          <w:sz w:val="24"/>
          <w:szCs w:val="24"/>
        </w:rPr>
        <w:t>Критерии оценки знаний и компетенций, баллы в %</w:t>
      </w:r>
    </w:p>
    <w:tbl>
      <w:tblPr>
        <w:tblW w:w="0" w:type="auto"/>
        <w:tblInd w:w="468" w:type="dxa"/>
        <w:tblLook w:val="01E0"/>
      </w:tblPr>
      <w:tblGrid>
        <w:gridCol w:w="4783"/>
        <w:gridCol w:w="2842"/>
        <w:gridCol w:w="1478"/>
      </w:tblGrid>
      <w:tr w:rsidR="00C621F1" w:rsidRPr="005821E5" w:rsidTr="00692215">
        <w:tc>
          <w:tcPr>
            <w:tcW w:w="4943" w:type="dxa"/>
          </w:tcPr>
          <w:p w:rsidR="00C621F1" w:rsidRPr="005821E5" w:rsidRDefault="00C621F1" w:rsidP="00692215">
            <w:pPr>
              <w:spacing w:after="0" w:line="240" w:lineRule="auto"/>
              <w:rPr>
                <w:rFonts w:ascii="Times New Roman" w:hAnsi="Times New Roman" w:cs="Times New Roman"/>
                <w:sz w:val="24"/>
                <w:szCs w:val="24"/>
              </w:rPr>
            </w:pPr>
            <w:r w:rsidRPr="005821E5">
              <w:rPr>
                <w:rFonts w:ascii="Times New Roman" w:hAnsi="Times New Roman" w:cs="Times New Roman"/>
                <w:sz w:val="24"/>
                <w:szCs w:val="24"/>
                <w:lang w:val="kk-KZ"/>
              </w:rPr>
              <w:t>Аралық бақылау</w:t>
            </w:r>
          </w:p>
        </w:tc>
        <w:tc>
          <w:tcPr>
            <w:tcW w:w="2914" w:type="dxa"/>
            <w:vAlign w:val="center"/>
          </w:tcPr>
          <w:p w:rsidR="00C621F1" w:rsidRPr="005821E5" w:rsidRDefault="00C621F1" w:rsidP="00692215">
            <w:pPr>
              <w:spacing w:after="0" w:line="240" w:lineRule="auto"/>
              <w:jc w:val="center"/>
              <w:rPr>
                <w:rFonts w:ascii="Times New Roman" w:hAnsi="Times New Roman" w:cs="Times New Roman"/>
                <w:i/>
                <w:sz w:val="24"/>
                <w:szCs w:val="24"/>
              </w:rPr>
            </w:pPr>
            <w:r w:rsidRPr="005821E5">
              <w:rPr>
                <w:rFonts w:ascii="Times New Roman" w:hAnsi="Times New Roman" w:cs="Times New Roman"/>
                <w:i/>
                <w:sz w:val="24"/>
                <w:szCs w:val="24"/>
              </w:rPr>
              <w:t>1</w:t>
            </w:r>
            <w:r w:rsidRPr="005821E5">
              <w:rPr>
                <w:rFonts w:ascii="Times New Roman" w:hAnsi="Times New Roman" w:cs="Times New Roman"/>
                <w:i/>
                <w:sz w:val="24"/>
                <w:szCs w:val="24"/>
                <w:lang w:val="kk-KZ"/>
              </w:rPr>
              <w:t xml:space="preserve">2 </w:t>
            </w:r>
            <w:r w:rsidRPr="005821E5">
              <w:rPr>
                <w:rFonts w:ascii="Times New Roman" w:hAnsi="Times New Roman" w:cs="Times New Roman"/>
                <w:i/>
                <w:sz w:val="24"/>
                <w:szCs w:val="24"/>
              </w:rPr>
              <w:t>б.</w:t>
            </w:r>
          </w:p>
        </w:tc>
        <w:tc>
          <w:tcPr>
            <w:tcW w:w="1529" w:type="dxa"/>
            <w:vMerge w:val="restart"/>
          </w:tcPr>
          <w:p w:rsidR="00C621F1" w:rsidRPr="005821E5" w:rsidRDefault="00C621F1" w:rsidP="00692215">
            <w:pPr>
              <w:spacing w:after="0" w:line="240" w:lineRule="auto"/>
              <w:jc w:val="center"/>
              <w:rPr>
                <w:rFonts w:ascii="Times New Roman" w:hAnsi="Times New Roman" w:cs="Times New Roman"/>
                <w:i/>
                <w:sz w:val="24"/>
                <w:szCs w:val="24"/>
              </w:rPr>
            </w:pPr>
          </w:p>
          <w:p w:rsidR="00C621F1" w:rsidRPr="005821E5" w:rsidRDefault="00C621F1" w:rsidP="00692215">
            <w:pPr>
              <w:spacing w:after="0" w:line="240" w:lineRule="auto"/>
              <w:jc w:val="center"/>
              <w:rPr>
                <w:rFonts w:ascii="Times New Roman" w:hAnsi="Times New Roman" w:cs="Times New Roman"/>
                <w:i/>
                <w:sz w:val="24"/>
                <w:szCs w:val="24"/>
              </w:rPr>
            </w:pPr>
            <w:r w:rsidRPr="005821E5">
              <w:rPr>
                <w:rFonts w:ascii="Times New Roman" w:hAnsi="Times New Roman" w:cs="Times New Roman"/>
                <w:i/>
                <w:sz w:val="24"/>
                <w:szCs w:val="24"/>
              </w:rPr>
              <w:t>60</w:t>
            </w:r>
          </w:p>
        </w:tc>
      </w:tr>
      <w:tr w:rsidR="00C621F1" w:rsidRPr="005821E5" w:rsidTr="00692215">
        <w:tc>
          <w:tcPr>
            <w:tcW w:w="4943" w:type="dxa"/>
          </w:tcPr>
          <w:p w:rsidR="00C621F1" w:rsidRPr="005821E5" w:rsidRDefault="00C621F1" w:rsidP="00692215">
            <w:pPr>
              <w:spacing w:after="0" w:line="240" w:lineRule="auto"/>
              <w:rPr>
                <w:rFonts w:ascii="Times New Roman" w:hAnsi="Times New Roman" w:cs="Times New Roman"/>
                <w:sz w:val="24"/>
                <w:szCs w:val="24"/>
              </w:rPr>
            </w:pPr>
            <w:r w:rsidRPr="005821E5">
              <w:rPr>
                <w:rFonts w:ascii="Times New Roman" w:hAnsi="Times New Roman" w:cs="Times New Roman"/>
                <w:sz w:val="24"/>
                <w:szCs w:val="24"/>
                <w:lang w:val="kk-KZ"/>
              </w:rPr>
              <w:t xml:space="preserve">Практикалық сабақтағы белсенділік. </w:t>
            </w:r>
          </w:p>
        </w:tc>
        <w:tc>
          <w:tcPr>
            <w:tcW w:w="2914"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i/>
                <w:sz w:val="24"/>
                <w:szCs w:val="24"/>
              </w:rPr>
              <w:t>1</w:t>
            </w:r>
            <w:r w:rsidRPr="005821E5">
              <w:rPr>
                <w:rFonts w:ascii="Times New Roman" w:hAnsi="Times New Roman" w:cs="Times New Roman"/>
                <w:i/>
                <w:sz w:val="24"/>
                <w:szCs w:val="24"/>
                <w:lang w:val="kk-KZ"/>
              </w:rPr>
              <w:t>8</w:t>
            </w:r>
            <w:r w:rsidRPr="005821E5">
              <w:rPr>
                <w:rFonts w:ascii="Times New Roman" w:hAnsi="Times New Roman" w:cs="Times New Roman"/>
                <w:i/>
                <w:sz w:val="24"/>
                <w:szCs w:val="24"/>
              </w:rPr>
              <w:t xml:space="preserve"> б.</w:t>
            </w:r>
          </w:p>
        </w:tc>
        <w:tc>
          <w:tcPr>
            <w:tcW w:w="1529" w:type="dxa"/>
            <w:vMerge/>
            <w:vAlign w:val="center"/>
          </w:tcPr>
          <w:p w:rsidR="00C621F1" w:rsidRPr="005821E5" w:rsidRDefault="00C621F1" w:rsidP="00692215">
            <w:pPr>
              <w:spacing w:after="0" w:line="240" w:lineRule="auto"/>
              <w:rPr>
                <w:rFonts w:ascii="Times New Roman" w:hAnsi="Times New Roman" w:cs="Times New Roman"/>
                <w:i/>
                <w:sz w:val="24"/>
                <w:szCs w:val="24"/>
              </w:rPr>
            </w:pPr>
          </w:p>
        </w:tc>
      </w:tr>
      <w:tr w:rsidR="00C621F1" w:rsidRPr="005821E5" w:rsidTr="00692215">
        <w:tc>
          <w:tcPr>
            <w:tcW w:w="4943" w:type="dxa"/>
          </w:tcPr>
          <w:p w:rsidR="00C621F1" w:rsidRPr="005821E5" w:rsidRDefault="00C621F1" w:rsidP="00692215">
            <w:pPr>
              <w:spacing w:after="0" w:line="240" w:lineRule="auto"/>
              <w:rPr>
                <w:rFonts w:ascii="Times New Roman" w:hAnsi="Times New Roman" w:cs="Times New Roman"/>
                <w:sz w:val="24"/>
                <w:szCs w:val="24"/>
                <w:lang w:val="kk-KZ"/>
              </w:rPr>
            </w:pPr>
            <w:proofErr w:type="gramStart"/>
            <w:r w:rsidRPr="005821E5">
              <w:rPr>
                <w:rFonts w:ascii="Times New Roman" w:hAnsi="Times New Roman" w:cs="Times New Roman"/>
                <w:sz w:val="24"/>
                <w:szCs w:val="24"/>
              </w:rPr>
              <w:t>С</w:t>
            </w:r>
            <w:r w:rsidRPr="005821E5">
              <w:rPr>
                <w:rFonts w:ascii="Times New Roman" w:hAnsi="Times New Roman" w:cs="Times New Roman"/>
                <w:sz w:val="24"/>
                <w:szCs w:val="24"/>
                <w:lang w:val="kk-KZ"/>
              </w:rPr>
              <w:t>ӨЖ</w:t>
            </w:r>
            <w:proofErr w:type="gramEnd"/>
          </w:p>
        </w:tc>
        <w:tc>
          <w:tcPr>
            <w:tcW w:w="2914" w:type="dxa"/>
          </w:tcPr>
          <w:p w:rsidR="00C621F1" w:rsidRPr="005821E5" w:rsidRDefault="00C621F1" w:rsidP="00692215">
            <w:pPr>
              <w:spacing w:after="0" w:line="240" w:lineRule="auto"/>
              <w:jc w:val="center"/>
              <w:rPr>
                <w:rFonts w:ascii="Times New Roman" w:hAnsi="Times New Roman" w:cs="Times New Roman"/>
                <w:i/>
                <w:sz w:val="24"/>
                <w:szCs w:val="24"/>
              </w:rPr>
            </w:pPr>
            <w:r w:rsidRPr="005821E5">
              <w:rPr>
                <w:rFonts w:ascii="Times New Roman" w:hAnsi="Times New Roman" w:cs="Times New Roman"/>
                <w:i/>
                <w:sz w:val="24"/>
                <w:szCs w:val="24"/>
              </w:rPr>
              <w:t xml:space="preserve">30 б., из них 10 б. за выполнение домашнего </w:t>
            </w:r>
            <w:r w:rsidRPr="005821E5">
              <w:rPr>
                <w:rFonts w:ascii="Times New Roman" w:hAnsi="Times New Roman" w:cs="Times New Roman"/>
                <w:i/>
                <w:sz w:val="24"/>
                <w:szCs w:val="24"/>
              </w:rPr>
              <w:lastRenderedPageBreak/>
              <w:t>задания</w:t>
            </w:r>
          </w:p>
        </w:tc>
        <w:tc>
          <w:tcPr>
            <w:tcW w:w="1529" w:type="dxa"/>
            <w:vMerge/>
            <w:vAlign w:val="center"/>
          </w:tcPr>
          <w:p w:rsidR="00C621F1" w:rsidRPr="005821E5" w:rsidRDefault="00C621F1" w:rsidP="00692215">
            <w:pPr>
              <w:spacing w:after="0" w:line="240" w:lineRule="auto"/>
              <w:rPr>
                <w:rFonts w:ascii="Times New Roman" w:hAnsi="Times New Roman" w:cs="Times New Roman"/>
                <w:i/>
                <w:sz w:val="24"/>
                <w:szCs w:val="24"/>
              </w:rPr>
            </w:pPr>
          </w:p>
        </w:tc>
      </w:tr>
    </w:tbl>
    <w:p w:rsidR="00C621F1" w:rsidRPr="005821E5" w:rsidRDefault="00C621F1" w:rsidP="00C621F1">
      <w:pPr>
        <w:spacing w:line="240" w:lineRule="auto"/>
        <w:contextualSpacing/>
        <w:rPr>
          <w:rFonts w:ascii="Times New Roman" w:hAnsi="Times New Roman" w:cs="Times New Roman"/>
          <w:b/>
          <w:sz w:val="24"/>
          <w:szCs w:val="24"/>
        </w:rPr>
      </w:pPr>
    </w:p>
    <w:p w:rsidR="00C621F1" w:rsidRPr="005821E5" w:rsidRDefault="00C621F1" w:rsidP="00C621F1">
      <w:pPr>
        <w:spacing w:after="0" w:line="240" w:lineRule="auto"/>
        <w:rPr>
          <w:rFonts w:ascii="Times New Roman" w:hAnsi="Times New Roman" w:cs="Times New Roman"/>
          <w:b/>
          <w:sz w:val="24"/>
          <w:szCs w:val="24"/>
          <w:lang w:val="kk-KZ"/>
        </w:rPr>
      </w:pPr>
      <w:r w:rsidRPr="005821E5">
        <w:rPr>
          <w:rFonts w:ascii="Times New Roman" w:hAnsi="Times New Roman" w:cs="Times New Roman"/>
          <w:b/>
          <w:sz w:val="24"/>
          <w:szCs w:val="24"/>
          <w:lang w:val="kk-KZ"/>
        </w:rPr>
        <w:t xml:space="preserve"> </w:t>
      </w:r>
    </w:p>
    <w:p w:rsidR="00C621F1" w:rsidRPr="005821E5" w:rsidRDefault="00C621F1" w:rsidP="00C621F1">
      <w:pPr>
        <w:tabs>
          <w:tab w:val="left" w:pos="142"/>
        </w:tabs>
        <w:spacing w:after="0" w:line="240" w:lineRule="auto"/>
        <w:rPr>
          <w:rFonts w:ascii="Times New Roman" w:hAnsi="Times New Roman" w:cs="Times New Roman"/>
          <w:b/>
          <w:sz w:val="24"/>
          <w:szCs w:val="24"/>
        </w:rPr>
      </w:pPr>
      <w:r w:rsidRPr="005821E5">
        <w:rPr>
          <w:rFonts w:ascii="Times New Roman" w:hAnsi="Times New Roman" w:cs="Times New Roman"/>
          <w:b/>
          <w:sz w:val="24"/>
          <w:szCs w:val="24"/>
          <w:lang w:val="kk-KZ"/>
        </w:rPr>
        <w:t>Білім бағалау шкаласы</w:t>
      </w:r>
      <w:r w:rsidRPr="005821E5">
        <w:rPr>
          <w:rFonts w:ascii="Times New Roman" w:hAnsi="Times New Roman" w:cs="Times New Roman"/>
          <w:b/>
          <w:sz w:val="24"/>
          <w:szCs w:val="24"/>
        </w:rPr>
        <w:t>:</w:t>
      </w:r>
    </w:p>
    <w:tbl>
      <w:tblPr>
        <w:tblW w:w="4900" w:type="pct"/>
        <w:tblInd w:w="108" w:type="dxa"/>
        <w:tblCellMar>
          <w:left w:w="0" w:type="dxa"/>
          <w:right w:w="0" w:type="dxa"/>
        </w:tblCellMar>
        <w:tblLook w:val="04A0"/>
      </w:tblPr>
      <w:tblGrid>
        <w:gridCol w:w="1949"/>
        <w:gridCol w:w="1992"/>
        <w:gridCol w:w="1653"/>
        <w:gridCol w:w="3786"/>
      </w:tblGrid>
      <w:tr w:rsidR="00C621F1" w:rsidRPr="005821E5" w:rsidTr="00692215">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21F1" w:rsidRPr="005821E5" w:rsidRDefault="00C621F1" w:rsidP="00692215">
            <w:pPr>
              <w:spacing w:after="0" w:line="240" w:lineRule="auto"/>
              <w:jc w:val="center"/>
              <w:rPr>
                <w:rFonts w:ascii="Times New Roman" w:hAnsi="Times New Roman" w:cs="Times New Roman"/>
                <w:b/>
                <w:sz w:val="24"/>
                <w:szCs w:val="24"/>
              </w:rPr>
            </w:pPr>
            <w:r w:rsidRPr="005821E5">
              <w:rPr>
                <w:rStyle w:val="s00"/>
                <w:b/>
                <w:sz w:val="24"/>
                <w:szCs w:val="24"/>
                <w:lang w:val="kk-KZ"/>
              </w:rPr>
              <w:t>Әріптік бағалау жүйесі</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21F1" w:rsidRPr="005821E5" w:rsidRDefault="00C621F1" w:rsidP="00692215">
            <w:pPr>
              <w:spacing w:after="0" w:line="240" w:lineRule="auto"/>
              <w:jc w:val="center"/>
              <w:rPr>
                <w:rFonts w:ascii="Times New Roman" w:hAnsi="Times New Roman" w:cs="Times New Roman"/>
                <w:b/>
                <w:sz w:val="24"/>
                <w:szCs w:val="24"/>
              </w:rPr>
            </w:pPr>
            <w:r w:rsidRPr="005821E5">
              <w:rPr>
                <w:rStyle w:val="s00"/>
                <w:b/>
                <w:sz w:val="24"/>
                <w:szCs w:val="24"/>
                <w:lang w:val="kk-KZ"/>
              </w:rPr>
              <w:t>Баллдардың сандық эквиваленті</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21F1" w:rsidRPr="005821E5" w:rsidRDefault="00C621F1" w:rsidP="00692215">
            <w:pPr>
              <w:spacing w:after="0" w:line="240" w:lineRule="auto"/>
              <w:jc w:val="center"/>
              <w:rPr>
                <w:rFonts w:ascii="Times New Roman" w:hAnsi="Times New Roman" w:cs="Times New Roman"/>
                <w:b/>
                <w:sz w:val="24"/>
                <w:szCs w:val="24"/>
              </w:rPr>
            </w:pPr>
            <w:r w:rsidRPr="005821E5">
              <w:rPr>
                <w:rStyle w:val="s00"/>
                <w:b/>
                <w:sz w:val="24"/>
                <w:szCs w:val="24"/>
              </w:rPr>
              <w:t>%-</w:t>
            </w:r>
            <w:r w:rsidRPr="005821E5">
              <w:rPr>
                <w:rStyle w:val="s00"/>
                <w:b/>
                <w:sz w:val="24"/>
                <w:szCs w:val="24"/>
                <w:lang w:val="kk-KZ"/>
              </w:rPr>
              <w:t>дық мазмұн</w:t>
            </w:r>
          </w:p>
        </w:tc>
        <w:tc>
          <w:tcPr>
            <w:tcW w:w="20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21F1" w:rsidRPr="005821E5" w:rsidRDefault="00C621F1" w:rsidP="00692215">
            <w:pPr>
              <w:spacing w:after="0" w:line="240" w:lineRule="auto"/>
              <w:jc w:val="center"/>
              <w:rPr>
                <w:rFonts w:ascii="Times New Roman" w:hAnsi="Times New Roman" w:cs="Times New Roman"/>
                <w:b/>
                <w:sz w:val="24"/>
                <w:szCs w:val="24"/>
              </w:rPr>
            </w:pPr>
            <w:r w:rsidRPr="005821E5">
              <w:rPr>
                <w:rStyle w:val="s00"/>
                <w:b/>
                <w:sz w:val="24"/>
                <w:szCs w:val="24"/>
                <w:lang w:val="kk-KZ"/>
              </w:rPr>
              <w:t>Дәстүрлі жүйе бойынша бағалау</w:t>
            </w:r>
          </w:p>
        </w:tc>
      </w:tr>
      <w:tr w:rsidR="00C621F1" w:rsidRPr="005821E5" w:rsidTr="00692215">
        <w:trPr>
          <w:cantSplit/>
          <w:trHeight w:val="220"/>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4,0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95-100</w:t>
            </w:r>
          </w:p>
        </w:tc>
        <w:tc>
          <w:tcPr>
            <w:tcW w:w="2019" w:type="pct"/>
            <w:vMerge w:val="restar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lang w:val="kk-KZ"/>
              </w:rPr>
            </w:pPr>
            <w:r w:rsidRPr="005821E5">
              <w:rPr>
                <w:rFonts w:ascii="Times New Roman" w:hAnsi="Times New Roman" w:cs="Times New Roman"/>
                <w:sz w:val="24"/>
                <w:szCs w:val="24"/>
                <w:lang w:val="kk-KZ"/>
              </w:rPr>
              <w:t>Үздік</w:t>
            </w:r>
          </w:p>
        </w:tc>
      </w:tr>
      <w:tr w:rsidR="00C621F1" w:rsidRPr="005821E5" w:rsidTr="0069221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3,67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90-94</w:t>
            </w:r>
          </w:p>
        </w:tc>
        <w:tc>
          <w:tcPr>
            <w:tcW w:w="0" w:type="auto"/>
            <w:vMerge/>
            <w:tcBorders>
              <w:top w:val="nil"/>
              <w:left w:val="nil"/>
              <w:bottom w:val="single" w:sz="8" w:space="0" w:color="auto"/>
              <w:right w:val="single" w:sz="8" w:space="0" w:color="auto"/>
            </w:tcBorders>
            <w:vAlign w:val="center"/>
          </w:tcPr>
          <w:p w:rsidR="00C621F1" w:rsidRPr="005821E5" w:rsidRDefault="00C621F1" w:rsidP="00692215">
            <w:pPr>
              <w:spacing w:after="0" w:line="240" w:lineRule="auto"/>
              <w:rPr>
                <w:rFonts w:ascii="Times New Roman" w:hAnsi="Times New Roman" w:cs="Times New Roman"/>
                <w:sz w:val="24"/>
                <w:szCs w:val="24"/>
              </w:rPr>
            </w:pPr>
          </w:p>
        </w:tc>
      </w:tr>
      <w:tr w:rsidR="00C621F1" w:rsidRPr="005821E5" w:rsidTr="0069221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3,33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85-89</w:t>
            </w:r>
          </w:p>
        </w:tc>
        <w:tc>
          <w:tcPr>
            <w:tcW w:w="2019" w:type="pct"/>
            <w:vMerge w:val="restar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lang w:val="kk-KZ"/>
              </w:rPr>
            </w:pPr>
            <w:r w:rsidRPr="005821E5">
              <w:rPr>
                <w:rStyle w:val="s00"/>
                <w:sz w:val="24"/>
                <w:szCs w:val="24"/>
                <w:lang w:val="kk-KZ"/>
              </w:rPr>
              <w:t xml:space="preserve">Жақсы </w:t>
            </w:r>
          </w:p>
        </w:tc>
      </w:tr>
      <w:tr w:rsidR="00C621F1" w:rsidRPr="005821E5" w:rsidTr="0069221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3,0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80-84</w:t>
            </w:r>
          </w:p>
        </w:tc>
        <w:tc>
          <w:tcPr>
            <w:tcW w:w="0" w:type="auto"/>
            <w:vMerge/>
            <w:tcBorders>
              <w:top w:val="nil"/>
              <w:left w:val="nil"/>
              <w:bottom w:val="single" w:sz="8" w:space="0" w:color="auto"/>
              <w:right w:val="single" w:sz="8" w:space="0" w:color="auto"/>
            </w:tcBorders>
            <w:vAlign w:val="center"/>
          </w:tcPr>
          <w:p w:rsidR="00C621F1" w:rsidRPr="005821E5" w:rsidRDefault="00C621F1" w:rsidP="00692215">
            <w:pPr>
              <w:spacing w:after="0" w:line="240" w:lineRule="auto"/>
              <w:rPr>
                <w:rFonts w:ascii="Times New Roman" w:hAnsi="Times New Roman" w:cs="Times New Roman"/>
                <w:sz w:val="24"/>
                <w:szCs w:val="24"/>
              </w:rPr>
            </w:pPr>
          </w:p>
        </w:tc>
      </w:tr>
      <w:tr w:rsidR="00C621F1" w:rsidRPr="005821E5" w:rsidTr="0069221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2,67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75-79</w:t>
            </w:r>
          </w:p>
        </w:tc>
        <w:tc>
          <w:tcPr>
            <w:tcW w:w="0" w:type="auto"/>
            <w:vMerge/>
            <w:tcBorders>
              <w:top w:val="nil"/>
              <w:left w:val="nil"/>
              <w:bottom w:val="single" w:sz="8" w:space="0" w:color="auto"/>
              <w:right w:val="single" w:sz="8" w:space="0" w:color="auto"/>
            </w:tcBorders>
            <w:vAlign w:val="center"/>
          </w:tcPr>
          <w:p w:rsidR="00C621F1" w:rsidRPr="005821E5" w:rsidRDefault="00C621F1" w:rsidP="00692215">
            <w:pPr>
              <w:spacing w:after="0" w:line="240" w:lineRule="auto"/>
              <w:rPr>
                <w:rFonts w:ascii="Times New Roman" w:hAnsi="Times New Roman" w:cs="Times New Roman"/>
                <w:sz w:val="24"/>
                <w:szCs w:val="24"/>
              </w:rPr>
            </w:pPr>
          </w:p>
        </w:tc>
      </w:tr>
      <w:tr w:rsidR="00C621F1" w:rsidRPr="005821E5" w:rsidTr="0069221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2,33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70-74</w:t>
            </w:r>
          </w:p>
        </w:tc>
        <w:tc>
          <w:tcPr>
            <w:tcW w:w="2019" w:type="pct"/>
            <w:vMerge w:val="restar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lang w:val="kk-KZ"/>
              </w:rPr>
            </w:pPr>
            <w:r w:rsidRPr="005821E5">
              <w:rPr>
                <w:rStyle w:val="s00"/>
                <w:sz w:val="24"/>
                <w:szCs w:val="24"/>
                <w:lang w:val="kk-KZ"/>
              </w:rPr>
              <w:t>Қанағаттанарлық</w:t>
            </w:r>
          </w:p>
        </w:tc>
      </w:tr>
      <w:tr w:rsidR="00C621F1" w:rsidRPr="005821E5" w:rsidTr="0069221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2,0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65-69</w:t>
            </w:r>
          </w:p>
        </w:tc>
        <w:tc>
          <w:tcPr>
            <w:tcW w:w="0" w:type="auto"/>
            <w:vMerge/>
            <w:tcBorders>
              <w:top w:val="nil"/>
              <w:left w:val="nil"/>
              <w:bottom w:val="single" w:sz="8" w:space="0" w:color="auto"/>
              <w:right w:val="single" w:sz="8" w:space="0" w:color="auto"/>
            </w:tcBorders>
            <w:vAlign w:val="center"/>
          </w:tcPr>
          <w:p w:rsidR="00C621F1" w:rsidRPr="005821E5" w:rsidRDefault="00C621F1" w:rsidP="00692215">
            <w:pPr>
              <w:spacing w:after="0" w:line="240" w:lineRule="auto"/>
              <w:rPr>
                <w:rFonts w:ascii="Times New Roman" w:hAnsi="Times New Roman" w:cs="Times New Roman"/>
                <w:sz w:val="24"/>
                <w:szCs w:val="24"/>
              </w:rPr>
            </w:pPr>
          </w:p>
        </w:tc>
      </w:tr>
      <w:tr w:rsidR="00C621F1" w:rsidRPr="005821E5" w:rsidTr="0069221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1,67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60-64</w:t>
            </w:r>
          </w:p>
        </w:tc>
        <w:tc>
          <w:tcPr>
            <w:tcW w:w="0" w:type="auto"/>
            <w:vMerge/>
            <w:tcBorders>
              <w:top w:val="nil"/>
              <w:left w:val="nil"/>
              <w:bottom w:val="single" w:sz="8" w:space="0" w:color="auto"/>
              <w:right w:val="single" w:sz="8" w:space="0" w:color="auto"/>
            </w:tcBorders>
            <w:vAlign w:val="center"/>
          </w:tcPr>
          <w:p w:rsidR="00C621F1" w:rsidRPr="005821E5" w:rsidRDefault="00C621F1" w:rsidP="00692215">
            <w:pPr>
              <w:spacing w:after="0" w:line="240" w:lineRule="auto"/>
              <w:rPr>
                <w:rFonts w:ascii="Times New Roman" w:hAnsi="Times New Roman" w:cs="Times New Roman"/>
                <w:sz w:val="24"/>
                <w:szCs w:val="24"/>
              </w:rPr>
            </w:pPr>
          </w:p>
        </w:tc>
      </w:tr>
      <w:tr w:rsidR="00C621F1" w:rsidRPr="005821E5" w:rsidTr="0069221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1,33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55-59</w:t>
            </w:r>
          </w:p>
        </w:tc>
        <w:tc>
          <w:tcPr>
            <w:tcW w:w="0" w:type="auto"/>
            <w:vMerge/>
            <w:tcBorders>
              <w:top w:val="nil"/>
              <w:left w:val="nil"/>
              <w:bottom w:val="single" w:sz="8" w:space="0" w:color="auto"/>
              <w:right w:val="single" w:sz="8" w:space="0" w:color="auto"/>
            </w:tcBorders>
            <w:vAlign w:val="center"/>
          </w:tcPr>
          <w:p w:rsidR="00C621F1" w:rsidRPr="005821E5" w:rsidRDefault="00C621F1" w:rsidP="00692215">
            <w:pPr>
              <w:spacing w:after="0" w:line="240" w:lineRule="auto"/>
              <w:rPr>
                <w:rFonts w:ascii="Times New Roman" w:hAnsi="Times New Roman" w:cs="Times New Roman"/>
                <w:sz w:val="24"/>
                <w:szCs w:val="24"/>
              </w:rPr>
            </w:pPr>
          </w:p>
        </w:tc>
      </w:tr>
      <w:tr w:rsidR="00C621F1" w:rsidRPr="005821E5" w:rsidTr="00692215">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1,0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50-54</w:t>
            </w:r>
          </w:p>
        </w:tc>
        <w:tc>
          <w:tcPr>
            <w:tcW w:w="0" w:type="auto"/>
            <w:vMerge/>
            <w:tcBorders>
              <w:top w:val="nil"/>
              <w:left w:val="nil"/>
              <w:bottom w:val="single" w:sz="8" w:space="0" w:color="auto"/>
              <w:right w:val="single" w:sz="8" w:space="0" w:color="auto"/>
            </w:tcBorders>
            <w:vAlign w:val="center"/>
          </w:tcPr>
          <w:p w:rsidR="00C621F1" w:rsidRPr="005821E5" w:rsidRDefault="00C621F1" w:rsidP="00692215">
            <w:pPr>
              <w:spacing w:after="0" w:line="240" w:lineRule="auto"/>
              <w:rPr>
                <w:rFonts w:ascii="Times New Roman" w:hAnsi="Times New Roman" w:cs="Times New Roman"/>
                <w:sz w:val="24"/>
                <w:szCs w:val="24"/>
              </w:rPr>
            </w:pPr>
          </w:p>
        </w:tc>
      </w:tr>
      <w:tr w:rsidR="00C621F1" w:rsidRPr="005821E5" w:rsidTr="00692215">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F</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rPr>
              <w:t>0-49</w:t>
            </w:r>
          </w:p>
        </w:tc>
        <w:tc>
          <w:tcPr>
            <w:tcW w:w="2019"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spacing w:after="0" w:line="240" w:lineRule="auto"/>
              <w:jc w:val="center"/>
              <w:rPr>
                <w:rFonts w:ascii="Times New Roman" w:hAnsi="Times New Roman" w:cs="Times New Roman"/>
                <w:sz w:val="24"/>
                <w:szCs w:val="24"/>
              </w:rPr>
            </w:pPr>
            <w:r w:rsidRPr="005821E5">
              <w:rPr>
                <w:rStyle w:val="s00"/>
                <w:sz w:val="24"/>
                <w:szCs w:val="24"/>
                <w:lang w:val="kk-KZ"/>
              </w:rPr>
              <w:t>Қанағаттанарлықсыз</w:t>
            </w:r>
          </w:p>
        </w:tc>
      </w:tr>
      <w:tr w:rsidR="00C621F1" w:rsidRPr="005821E5" w:rsidTr="00692215">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lang w:val="en-US"/>
              </w:rPr>
            </w:pPr>
            <w:r w:rsidRPr="005821E5">
              <w:rPr>
                <w:rFonts w:ascii="Times New Roman" w:hAnsi="Times New Roman"/>
                <w:sz w:val="24"/>
                <w:szCs w:val="24"/>
                <w:lang w:val="en-US"/>
              </w:rPr>
              <w:t xml:space="preserve">I </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r w:rsidRPr="005821E5">
              <w:rPr>
                <w:rFonts w:ascii="Times New Roman" w:hAnsi="Times New Roman"/>
                <w:sz w:val="24"/>
                <w:szCs w:val="24"/>
                <w:lang w:val="en-US"/>
              </w:rPr>
              <w:t>Incomplete</w:t>
            </w:r>
            <w:r w:rsidRPr="005821E5">
              <w:rPr>
                <w:rFonts w:ascii="Times New Roman" w:hAnsi="Times New Roman"/>
                <w:sz w:val="24"/>
                <w:szCs w:val="24"/>
              </w:rPr>
              <w:t>)</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p>
        </w:tc>
        <w:tc>
          <w:tcPr>
            <w:tcW w:w="2019"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 xml:space="preserve">« </w:t>
            </w:r>
            <w:proofErr w:type="gramStart"/>
            <w:r w:rsidRPr="005821E5">
              <w:rPr>
                <w:rFonts w:ascii="Times New Roman" w:hAnsi="Times New Roman"/>
                <w:sz w:val="24"/>
                <w:szCs w:val="24"/>
                <w:lang w:val="kk-KZ"/>
              </w:rPr>
              <w:t>П</w:t>
            </w:r>
            <w:proofErr w:type="gramEnd"/>
            <w:r w:rsidRPr="005821E5">
              <w:rPr>
                <w:rFonts w:ascii="Times New Roman" w:hAnsi="Times New Roman"/>
                <w:sz w:val="24"/>
                <w:szCs w:val="24"/>
                <w:lang w:val="kk-KZ"/>
              </w:rPr>
              <w:t>ән аяқталмаған</w:t>
            </w:r>
            <w:r w:rsidRPr="005821E5">
              <w:rPr>
                <w:rFonts w:ascii="Times New Roman" w:hAnsi="Times New Roman"/>
                <w:sz w:val="24"/>
                <w:szCs w:val="24"/>
              </w:rPr>
              <w:t>»</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r w:rsidRPr="005821E5">
              <w:rPr>
                <w:rFonts w:ascii="Times New Roman" w:hAnsi="Times New Roman"/>
                <w:i/>
                <w:sz w:val="24"/>
                <w:szCs w:val="24"/>
              </w:rPr>
              <w:t xml:space="preserve">не учитывается при вычислении </w:t>
            </w:r>
            <w:r w:rsidRPr="005821E5">
              <w:rPr>
                <w:rFonts w:ascii="Times New Roman" w:hAnsi="Times New Roman"/>
                <w:i/>
                <w:sz w:val="24"/>
                <w:szCs w:val="24"/>
                <w:lang w:val="en-US"/>
              </w:rPr>
              <w:t>GPA</w:t>
            </w:r>
            <w:r w:rsidRPr="005821E5">
              <w:rPr>
                <w:rFonts w:ascii="Times New Roman" w:hAnsi="Times New Roman"/>
                <w:i/>
                <w:sz w:val="24"/>
                <w:szCs w:val="24"/>
                <w:lang w:val="kk-KZ"/>
              </w:rPr>
              <w:t xml:space="preserve"> қорытындысы</w:t>
            </w:r>
            <w:proofErr w:type="gramStart"/>
            <w:r w:rsidRPr="005821E5">
              <w:rPr>
                <w:rFonts w:ascii="Times New Roman" w:hAnsi="Times New Roman"/>
                <w:i/>
                <w:sz w:val="24"/>
                <w:szCs w:val="24"/>
                <w:lang w:val="kk-KZ"/>
              </w:rPr>
              <w:t xml:space="preserve"> </w:t>
            </w:r>
            <w:r w:rsidRPr="005821E5">
              <w:rPr>
                <w:rFonts w:ascii="Times New Roman" w:hAnsi="Times New Roman"/>
                <w:i/>
                <w:sz w:val="24"/>
                <w:szCs w:val="24"/>
              </w:rPr>
              <w:t>)</w:t>
            </w:r>
            <w:proofErr w:type="gramEnd"/>
          </w:p>
        </w:tc>
      </w:tr>
      <w:tr w:rsidR="00C621F1" w:rsidRPr="005821E5" w:rsidTr="00692215">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lang w:val="en-US"/>
              </w:rPr>
              <w:t>P</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 xml:space="preserve"> (</w:t>
            </w:r>
            <w:r w:rsidRPr="005821E5">
              <w:rPr>
                <w:rFonts w:ascii="Times New Roman" w:hAnsi="Times New Roman"/>
                <w:sz w:val="24"/>
                <w:szCs w:val="24"/>
                <w:lang w:val="en-US"/>
              </w:rPr>
              <w:t>Pass</w:t>
            </w:r>
            <w:proofErr w:type="gramStart"/>
            <w:r w:rsidRPr="005821E5">
              <w:rPr>
                <w:rFonts w:ascii="Times New Roman" w:hAnsi="Times New Roman"/>
                <w:sz w:val="24"/>
                <w:szCs w:val="24"/>
              </w:rPr>
              <w:t xml:space="preserve"> )</w:t>
            </w:r>
            <w:proofErr w:type="gramEnd"/>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0-60</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65-100</w:t>
            </w:r>
          </w:p>
        </w:tc>
        <w:tc>
          <w:tcPr>
            <w:tcW w:w="2019"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r w:rsidRPr="005821E5">
              <w:rPr>
                <w:rFonts w:ascii="Times New Roman" w:hAnsi="Times New Roman"/>
                <w:sz w:val="24"/>
                <w:szCs w:val="24"/>
                <w:lang w:val="kk-KZ"/>
              </w:rPr>
              <w:t>есепке алынды</w:t>
            </w:r>
            <w:r w:rsidRPr="005821E5">
              <w:rPr>
                <w:rFonts w:ascii="Times New Roman" w:hAnsi="Times New Roman"/>
                <w:sz w:val="24"/>
                <w:szCs w:val="24"/>
              </w:rPr>
              <w:t>»</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 xml:space="preserve"> </w:t>
            </w:r>
          </w:p>
        </w:tc>
      </w:tr>
      <w:tr w:rsidR="00C621F1" w:rsidRPr="005821E5" w:rsidTr="00692215">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lang w:val="en-US"/>
              </w:rPr>
              <w:t>NP</w:t>
            </w:r>
            <w:r w:rsidRPr="005821E5">
              <w:rPr>
                <w:rFonts w:ascii="Times New Roman" w:hAnsi="Times New Roman"/>
                <w:sz w:val="24"/>
                <w:szCs w:val="24"/>
              </w:rPr>
              <w:t xml:space="preserve"> </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r w:rsidRPr="005821E5">
              <w:rPr>
                <w:rFonts w:ascii="Times New Roman" w:hAnsi="Times New Roman"/>
                <w:sz w:val="24"/>
                <w:szCs w:val="24"/>
                <w:lang w:val="en-US"/>
              </w:rPr>
              <w:t>No</w:t>
            </w:r>
            <w:r w:rsidRPr="005821E5">
              <w:rPr>
                <w:rFonts w:ascii="Times New Roman" w:hAnsi="Times New Roman"/>
                <w:sz w:val="24"/>
                <w:szCs w:val="24"/>
              </w:rPr>
              <w:t xml:space="preserve"> </w:t>
            </w:r>
            <w:proofErr w:type="gramStart"/>
            <w:r w:rsidRPr="005821E5">
              <w:rPr>
                <w:rFonts w:ascii="Times New Roman" w:hAnsi="Times New Roman"/>
                <w:sz w:val="24"/>
                <w:szCs w:val="24"/>
              </w:rPr>
              <w:t>Р</w:t>
            </w:r>
            <w:proofErr w:type="gramEnd"/>
            <w:r w:rsidRPr="005821E5">
              <w:rPr>
                <w:rFonts w:ascii="Times New Roman" w:hAnsi="Times New Roman"/>
                <w:sz w:val="24"/>
                <w:szCs w:val="24"/>
                <w:lang w:val="en-US"/>
              </w:rPr>
              <w:t>ass</w:t>
            </w:r>
            <w:r w:rsidRPr="005821E5">
              <w:rPr>
                <w:rFonts w:ascii="Times New Roman" w:hAnsi="Times New Roman"/>
                <w:sz w:val="24"/>
                <w:szCs w:val="24"/>
              </w:rPr>
              <w:t>)</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0-29</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0-64</w:t>
            </w:r>
          </w:p>
        </w:tc>
        <w:tc>
          <w:tcPr>
            <w:tcW w:w="2019"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r w:rsidRPr="005821E5">
              <w:rPr>
                <w:rFonts w:ascii="Times New Roman" w:hAnsi="Times New Roman"/>
                <w:sz w:val="24"/>
                <w:szCs w:val="24"/>
                <w:lang w:val="kk-KZ"/>
              </w:rPr>
              <w:t xml:space="preserve">есепке алынбады </w:t>
            </w:r>
            <w:r w:rsidRPr="005821E5">
              <w:rPr>
                <w:rFonts w:ascii="Times New Roman" w:hAnsi="Times New Roman"/>
                <w:sz w:val="24"/>
                <w:szCs w:val="24"/>
              </w:rPr>
              <w:t>»</w:t>
            </w:r>
          </w:p>
          <w:p w:rsidR="00C621F1" w:rsidRPr="005821E5" w:rsidRDefault="00C621F1" w:rsidP="00692215">
            <w:pPr>
              <w:pStyle w:val="20"/>
              <w:spacing w:after="0" w:line="240" w:lineRule="auto"/>
              <w:jc w:val="center"/>
              <w:rPr>
                <w:rFonts w:ascii="Times New Roman" w:hAnsi="Times New Roman"/>
                <w:color w:val="FF0000"/>
                <w:sz w:val="24"/>
                <w:szCs w:val="24"/>
              </w:rPr>
            </w:pPr>
            <w:r w:rsidRPr="005821E5">
              <w:rPr>
                <w:rFonts w:ascii="Times New Roman" w:hAnsi="Times New Roman"/>
                <w:color w:val="FF0000"/>
                <w:sz w:val="24"/>
                <w:szCs w:val="24"/>
              </w:rPr>
              <w:t xml:space="preserve"> </w:t>
            </w:r>
          </w:p>
        </w:tc>
      </w:tr>
      <w:tr w:rsidR="00C621F1" w:rsidRPr="005821E5" w:rsidTr="00692215">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lang w:val="en-US"/>
              </w:rPr>
            </w:pPr>
            <w:r w:rsidRPr="005821E5">
              <w:rPr>
                <w:rFonts w:ascii="Times New Roman" w:hAnsi="Times New Roman"/>
                <w:sz w:val="24"/>
                <w:szCs w:val="24"/>
                <w:lang w:val="en-US"/>
              </w:rPr>
              <w:t xml:space="preserve">W </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r w:rsidRPr="005821E5">
              <w:rPr>
                <w:rFonts w:ascii="Times New Roman" w:hAnsi="Times New Roman"/>
                <w:sz w:val="24"/>
                <w:szCs w:val="24"/>
                <w:lang w:val="en-US"/>
              </w:rPr>
              <w:t>Withdrawal</w:t>
            </w:r>
            <w:r w:rsidRPr="005821E5">
              <w:rPr>
                <w:rFonts w:ascii="Times New Roman" w:hAnsi="Times New Roman"/>
                <w:sz w:val="24"/>
                <w:szCs w:val="24"/>
              </w:rPr>
              <w:t>)</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p>
        </w:tc>
        <w:tc>
          <w:tcPr>
            <w:tcW w:w="2019" w:type="pct"/>
            <w:tcBorders>
              <w:top w:val="nil"/>
              <w:left w:val="nil"/>
              <w:bottom w:val="single" w:sz="8"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proofErr w:type="gramStart"/>
            <w:r w:rsidRPr="005821E5">
              <w:rPr>
                <w:rFonts w:ascii="Times New Roman" w:hAnsi="Times New Roman"/>
                <w:sz w:val="24"/>
                <w:szCs w:val="24"/>
              </w:rPr>
              <w:t>П</w:t>
            </w:r>
            <w:proofErr w:type="gramEnd"/>
            <w:r w:rsidRPr="005821E5">
              <w:rPr>
                <w:rFonts w:ascii="Times New Roman" w:hAnsi="Times New Roman"/>
                <w:sz w:val="24"/>
                <w:szCs w:val="24"/>
              </w:rPr>
              <w:t xml:space="preserve">әннен бас </w:t>
            </w:r>
            <w:proofErr w:type="spellStart"/>
            <w:r w:rsidRPr="005821E5">
              <w:rPr>
                <w:rFonts w:ascii="Times New Roman" w:hAnsi="Times New Roman"/>
                <w:sz w:val="24"/>
                <w:szCs w:val="24"/>
              </w:rPr>
              <w:t>тарту</w:t>
            </w:r>
            <w:proofErr w:type="spellEnd"/>
            <w:r w:rsidRPr="005821E5">
              <w:rPr>
                <w:rFonts w:ascii="Times New Roman" w:hAnsi="Times New Roman"/>
                <w:sz w:val="24"/>
                <w:szCs w:val="24"/>
              </w:rPr>
              <w:t>»</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r w:rsidRPr="005821E5">
              <w:rPr>
                <w:rFonts w:ascii="Times New Roman" w:hAnsi="Times New Roman"/>
                <w:i/>
                <w:sz w:val="24"/>
                <w:szCs w:val="24"/>
              </w:rPr>
              <w:t xml:space="preserve">не учитывается при вычислении </w:t>
            </w:r>
            <w:r w:rsidRPr="005821E5">
              <w:rPr>
                <w:rFonts w:ascii="Times New Roman" w:hAnsi="Times New Roman"/>
                <w:i/>
                <w:sz w:val="24"/>
                <w:szCs w:val="24"/>
                <w:lang w:val="en-US"/>
              </w:rPr>
              <w:t>GPA</w:t>
            </w:r>
            <w:r w:rsidRPr="005821E5">
              <w:rPr>
                <w:rFonts w:ascii="Times New Roman" w:hAnsi="Times New Roman"/>
                <w:i/>
                <w:sz w:val="24"/>
                <w:szCs w:val="24"/>
              </w:rPr>
              <w:t>)</w:t>
            </w:r>
          </w:p>
        </w:tc>
      </w:tr>
      <w:tr w:rsidR="00C621F1" w:rsidRPr="005821E5" w:rsidTr="00692215">
        <w:tc>
          <w:tcPr>
            <w:tcW w:w="1039"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pacing w:val="-6"/>
                <w:sz w:val="24"/>
                <w:szCs w:val="24"/>
                <w:lang w:val="en-US"/>
              </w:rPr>
            </w:pPr>
            <w:r w:rsidRPr="005821E5">
              <w:rPr>
                <w:rFonts w:ascii="Times New Roman" w:hAnsi="Times New Roman"/>
                <w:spacing w:val="-6"/>
                <w:sz w:val="24"/>
                <w:szCs w:val="24"/>
                <w:lang w:val="en-US"/>
              </w:rPr>
              <w:t xml:space="preserve">AW </w:t>
            </w:r>
          </w:p>
          <w:p w:rsidR="00C621F1" w:rsidRPr="005821E5" w:rsidRDefault="00C621F1" w:rsidP="00692215">
            <w:pPr>
              <w:pStyle w:val="20"/>
              <w:spacing w:after="0" w:line="240" w:lineRule="auto"/>
              <w:jc w:val="center"/>
              <w:rPr>
                <w:rFonts w:ascii="Times New Roman" w:hAnsi="Times New Roman"/>
                <w:sz w:val="24"/>
                <w:szCs w:val="24"/>
                <w:lang w:val="en-US"/>
              </w:rPr>
            </w:pPr>
            <w:r w:rsidRPr="005821E5">
              <w:rPr>
                <w:rFonts w:ascii="Times New Roman" w:hAnsi="Times New Roman"/>
                <w:spacing w:val="-6"/>
                <w:sz w:val="24"/>
                <w:szCs w:val="24"/>
                <w:lang w:val="en-US"/>
              </w:rPr>
              <w:t>(Academic Withdrawal)</w:t>
            </w:r>
          </w:p>
        </w:tc>
        <w:tc>
          <w:tcPr>
            <w:tcW w:w="1062" w:type="pct"/>
            <w:tcBorders>
              <w:top w:val="nil"/>
              <w:left w:val="nil"/>
              <w:bottom w:val="single" w:sz="4"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lang w:val="en-US"/>
              </w:rPr>
            </w:pPr>
          </w:p>
        </w:tc>
        <w:tc>
          <w:tcPr>
            <w:tcW w:w="881" w:type="pct"/>
            <w:tcBorders>
              <w:top w:val="nil"/>
              <w:left w:val="nil"/>
              <w:bottom w:val="single" w:sz="4"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lang w:val="en-US"/>
              </w:rPr>
            </w:pPr>
          </w:p>
        </w:tc>
        <w:tc>
          <w:tcPr>
            <w:tcW w:w="2019" w:type="pct"/>
            <w:tcBorders>
              <w:top w:val="nil"/>
              <w:left w:val="nil"/>
              <w:bottom w:val="single" w:sz="4"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pacing w:val="-6"/>
                <w:sz w:val="24"/>
                <w:szCs w:val="24"/>
                <w:lang w:val="kk-KZ"/>
              </w:rPr>
            </w:pPr>
            <w:proofErr w:type="gramStart"/>
            <w:r w:rsidRPr="005821E5">
              <w:rPr>
                <w:rFonts w:ascii="Times New Roman" w:hAnsi="Times New Roman"/>
                <w:sz w:val="24"/>
                <w:szCs w:val="24"/>
              </w:rPr>
              <w:t>П</w:t>
            </w:r>
            <w:proofErr w:type="gramEnd"/>
            <w:r w:rsidRPr="005821E5">
              <w:rPr>
                <w:rFonts w:ascii="Times New Roman" w:hAnsi="Times New Roman"/>
                <w:sz w:val="24"/>
                <w:szCs w:val="24"/>
              </w:rPr>
              <w:t>әннен шығарылған</w:t>
            </w:r>
            <w:r w:rsidRPr="005821E5">
              <w:rPr>
                <w:rFonts w:ascii="Times New Roman" w:hAnsi="Times New Roman"/>
                <w:spacing w:val="-6"/>
                <w:sz w:val="24"/>
                <w:szCs w:val="24"/>
              </w:rPr>
              <w:t xml:space="preserve"> </w:t>
            </w:r>
            <w:r w:rsidRPr="005821E5">
              <w:rPr>
                <w:rFonts w:ascii="Times New Roman" w:hAnsi="Times New Roman"/>
                <w:spacing w:val="-6"/>
                <w:sz w:val="24"/>
                <w:szCs w:val="24"/>
                <w:lang w:val="kk-KZ"/>
              </w:rPr>
              <w:t xml:space="preserve"> </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r w:rsidRPr="005821E5">
              <w:rPr>
                <w:rFonts w:ascii="Times New Roman" w:hAnsi="Times New Roman"/>
                <w:i/>
                <w:sz w:val="24"/>
                <w:szCs w:val="24"/>
              </w:rPr>
              <w:t xml:space="preserve">не учитывается при вычислении </w:t>
            </w:r>
            <w:r w:rsidRPr="005821E5">
              <w:rPr>
                <w:rFonts w:ascii="Times New Roman" w:hAnsi="Times New Roman"/>
                <w:i/>
                <w:sz w:val="24"/>
                <w:szCs w:val="24"/>
                <w:lang w:val="en-US"/>
              </w:rPr>
              <w:t>GPA</w:t>
            </w:r>
            <w:r w:rsidRPr="005821E5">
              <w:rPr>
                <w:rFonts w:ascii="Times New Roman" w:hAnsi="Times New Roman"/>
                <w:i/>
                <w:sz w:val="24"/>
                <w:szCs w:val="24"/>
              </w:rPr>
              <w:t>)</w:t>
            </w:r>
          </w:p>
        </w:tc>
      </w:tr>
      <w:tr w:rsidR="00C621F1" w:rsidRPr="005821E5" w:rsidTr="00692215">
        <w:tc>
          <w:tcPr>
            <w:tcW w:w="103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lang w:val="en-US"/>
              </w:rPr>
            </w:pPr>
            <w:r w:rsidRPr="005821E5">
              <w:rPr>
                <w:rFonts w:ascii="Times New Roman" w:hAnsi="Times New Roman"/>
                <w:sz w:val="24"/>
                <w:szCs w:val="24"/>
                <w:lang w:val="en-US"/>
              </w:rPr>
              <w:t xml:space="preserve">AU </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r w:rsidRPr="005821E5">
              <w:rPr>
                <w:rFonts w:ascii="Times New Roman" w:hAnsi="Times New Roman"/>
                <w:sz w:val="24"/>
                <w:szCs w:val="24"/>
                <w:lang w:val="en-US"/>
              </w:rPr>
              <w:t>Audit</w:t>
            </w:r>
            <w:r w:rsidRPr="005821E5">
              <w:rPr>
                <w:rFonts w:ascii="Times New Roman" w:hAnsi="Times New Roman"/>
                <w:sz w:val="24"/>
                <w:szCs w:val="24"/>
              </w:rPr>
              <w:t>)</w:t>
            </w:r>
          </w:p>
        </w:tc>
        <w:tc>
          <w:tcPr>
            <w:tcW w:w="106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p>
        </w:tc>
        <w:tc>
          <w:tcPr>
            <w:tcW w:w="88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p>
        </w:tc>
        <w:tc>
          <w:tcPr>
            <w:tcW w:w="2019"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proofErr w:type="gramStart"/>
            <w:r w:rsidRPr="005821E5">
              <w:rPr>
                <w:rFonts w:ascii="Times New Roman" w:hAnsi="Times New Roman"/>
                <w:sz w:val="24"/>
                <w:szCs w:val="24"/>
              </w:rPr>
              <w:t>П</w:t>
            </w:r>
            <w:proofErr w:type="gramEnd"/>
            <w:r w:rsidRPr="005821E5">
              <w:rPr>
                <w:rFonts w:ascii="Times New Roman" w:hAnsi="Times New Roman"/>
                <w:sz w:val="24"/>
                <w:szCs w:val="24"/>
              </w:rPr>
              <w:t>ән тыңдалған»</w:t>
            </w:r>
          </w:p>
          <w:p w:rsidR="00C621F1" w:rsidRPr="005821E5" w:rsidRDefault="00C621F1" w:rsidP="00692215">
            <w:pPr>
              <w:pStyle w:val="20"/>
              <w:spacing w:after="0" w:line="240" w:lineRule="auto"/>
              <w:jc w:val="center"/>
              <w:rPr>
                <w:rFonts w:ascii="Times New Roman" w:hAnsi="Times New Roman"/>
                <w:sz w:val="24"/>
                <w:szCs w:val="24"/>
              </w:rPr>
            </w:pPr>
            <w:r w:rsidRPr="005821E5">
              <w:rPr>
                <w:rFonts w:ascii="Times New Roman" w:hAnsi="Times New Roman"/>
                <w:sz w:val="24"/>
                <w:szCs w:val="24"/>
              </w:rPr>
              <w:t>(</w:t>
            </w:r>
            <w:r w:rsidRPr="005821E5">
              <w:rPr>
                <w:rFonts w:ascii="Times New Roman" w:hAnsi="Times New Roman"/>
                <w:i/>
                <w:sz w:val="24"/>
                <w:szCs w:val="24"/>
              </w:rPr>
              <w:t xml:space="preserve">не учитывается при вычислении </w:t>
            </w:r>
            <w:r w:rsidRPr="005821E5">
              <w:rPr>
                <w:rFonts w:ascii="Times New Roman" w:hAnsi="Times New Roman"/>
                <w:i/>
                <w:sz w:val="24"/>
                <w:szCs w:val="24"/>
                <w:lang w:val="en-US"/>
              </w:rPr>
              <w:t>GPA</w:t>
            </w:r>
            <w:r w:rsidRPr="005821E5">
              <w:rPr>
                <w:rFonts w:ascii="Times New Roman" w:hAnsi="Times New Roman"/>
                <w:i/>
                <w:sz w:val="24"/>
                <w:szCs w:val="24"/>
              </w:rPr>
              <w:t>)</w:t>
            </w:r>
          </w:p>
        </w:tc>
      </w:tr>
    </w:tbl>
    <w:p w:rsidR="00C621F1" w:rsidRPr="005821E5" w:rsidRDefault="00C621F1" w:rsidP="00C621F1">
      <w:pPr>
        <w:spacing w:after="0" w:line="240" w:lineRule="auto"/>
        <w:rPr>
          <w:rFonts w:ascii="Times New Roman" w:hAnsi="Times New Roman" w:cs="Times New Roman"/>
          <w:sz w:val="24"/>
          <w:szCs w:val="24"/>
          <w:lang w:val="kk-KZ"/>
        </w:rPr>
      </w:pPr>
    </w:p>
    <w:p w:rsidR="00C621F1" w:rsidRPr="005821E5" w:rsidRDefault="00C621F1" w:rsidP="00C621F1">
      <w:pPr>
        <w:spacing w:after="0" w:line="240" w:lineRule="auto"/>
        <w:rPr>
          <w:rFonts w:ascii="Times New Roman" w:hAnsi="Times New Roman" w:cs="Times New Roman"/>
          <w:sz w:val="24"/>
          <w:szCs w:val="24"/>
          <w:lang w:val="kk-KZ"/>
        </w:rPr>
      </w:pPr>
    </w:p>
    <w:p w:rsidR="00C621F1" w:rsidRPr="005821E5" w:rsidRDefault="00C621F1" w:rsidP="00C621F1">
      <w:pPr>
        <w:spacing w:after="0" w:line="240" w:lineRule="auto"/>
        <w:rPr>
          <w:rFonts w:ascii="Times New Roman" w:hAnsi="Times New Roman" w:cs="Times New Roman"/>
          <w:sz w:val="24"/>
          <w:szCs w:val="24"/>
          <w:lang w:val="kk-KZ"/>
        </w:rPr>
      </w:pPr>
    </w:p>
    <w:p w:rsidR="00C621F1" w:rsidRPr="005821E5" w:rsidRDefault="00C621F1" w:rsidP="00C621F1">
      <w:pPr>
        <w:spacing w:after="0" w:line="240" w:lineRule="auto"/>
        <w:rPr>
          <w:rFonts w:ascii="Times New Roman" w:hAnsi="Times New Roman" w:cs="Times New Roman"/>
          <w:sz w:val="24"/>
          <w:szCs w:val="24"/>
          <w:lang w:val="kk-KZ"/>
        </w:rPr>
      </w:pPr>
      <w:r w:rsidRPr="005821E5">
        <w:rPr>
          <w:rFonts w:ascii="Times New Roman" w:hAnsi="Times New Roman" w:cs="Times New Roman"/>
          <w:b/>
          <w:sz w:val="24"/>
          <w:szCs w:val="24"/>
          <w:lang w:val="kk-KZ"/>
        </w:rPr>
        <w:t>Жұмыс түрін  балл бойынша бағалау</w:t>
      </w:r>
      <w:r w:rsidRPr="005821E5">
        <w:rPr>
          <w:rFonts w:ascii="Times New Roman" w:hAnsi="Times New Roman" w:cs="Times New Roman"/>
          <w:sz w:val="24"/>
          <w:szCs w:val="24"/>
          <w:lang w:val="kk-K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
        <w:gridCol w:w="1857"/>
        <w:gridCol w:w="1546"/>
        <w:gridCol w:w="1874"/>
        <w:gridCol w:w="1246"/>
        <w:gridCol w:w="1842"/>
      </w:tblGrid>
      <w:tr w:rsidR="00C621F1" w:rsidRPr="005821E5" w:rsidTr="00692215">
        <w:trPr>
          <w:trHeight w:val="255"/>
        </w:trPr>
        <w:tc>
          <w:tcPr>
            <w:tcW w:w="1440" w:type="dxa"/>
            <w:vMerge w:val="restart"/>
          </w:tcPr>
          <w:p w:rsidR="00C621F1" w:rsidRPr="005821E5" w:rsidRDefault="00C621F1" w:rsidP="00692215">
            <w:pPr>
              <w:spacing w:after="0" w:line="240" w:lineRule="auto"/>
              <w:jc w:val="both"/>
              <w:rPr>
                <w:rFonts w:ascii="Times New Roman" w:hAnsi="Times New Roman" w:cs="Times New Roman"/>
                <w:b/>
                <w:sz w:val="24"/>
                <w:szCs w:val="24"/>
                <w:lang w:val="kk-KZ"/>
              </w:rPr>
            </w:pPr>
            <w:r w:rsidRPr="005821E5">
              <w:rPr>
                <w:rFonts w:ascii="Times New Roman" w:hAnsi="Times New Roman" w:cs="Times New Roman"/>
                <w:b/>
                <w:sz w:val="24"/>
                <w:szCs w:val="24"/>
                <w:lang w:val="kk-KZ"/>
              </w:rPr>
              <w:t xml:space="preserve">Апта </w:t>
            </w:r>
          </w:p>
        </w:tc>
        <w:tc>
          <w:tcPr>
            <w:tcW w:w="9043" w:type="dxa"/>
            <w:gridSpan w:val="5"/>
          </w:tcPr>
          <w:p w:rsidR="00C621F1" w:rsidRPr="005821E5" w:rsidRDefault="00C621F1" w:rsidP="00692215">
            <w:pPr>
              <w:spacing w:after="0" w:line="240" w:lineRule="auto"/>
              <w:jc w:val="center"/>
              <w:rPr>
                <w:rFonts w:ascii="Times New Roman" w:hAnsi="Times New Roman" w:cs="Times New Roman"/>
                <w:b/>
                <w:sz w:val="24"/>
                <w:szCs w:val="24"/>
                <w:lang w:val="kk-KZ"/>
              </w:rPr>
            </w:pPr>
            <w:r w:rsidRPr="005821E5">
              <w:rPr>
                <w:rFonts w:ascii="Times New Roman" w:hAnsi="Times New Roman" w:cs="Times New Roman"/>
                <w:b/>
                <w:sz w:val="24"/>
                <w:szCs w:val="24"/>
                <w:lang w:val="kk-KZ"/>
              </w:rPr>
              <w:t>Студенттің сабақ және жұмыс түрі</w:t>
            </w:r>
          </w:p>
        </w:tc>
      </w:tr>
      <w:tr w:rsidR="00C621F1" w:rsidRPr="005821E5" w:rsidTr="00692215">
        <w:trPr>
          <w:trHeight w:val="255"/>
        </w:trPr>
        <w:tc>
          <w:tcPr>
            <w:tcW w:w="1440" w:type="dxa"/>
            <w:vMerge/>
          </w:tcPr>
          <w:p w:rsidR="00C621F1" w:rsidRPr="005821E5" w:rsidRDefault="00C621F1" w:rsidP="00692215">
            <w:pPr>
              <w:spacing w:after="0" w:line="240" w:lineRule="auto"/>
              <w:jc w:val="both"/>
              <w:rPr>
                <w:rFonts w:ascii="Times New Roman" w:hAnsi="Times New Roman" w:cs="Times New Roman"/>
                <w:b/>
                <w:sz w:val="24"/>
                <w:szCs w:val="24"/>
                <w:lang w:val="kk-KZ"/>
              </w:rPr>
            </w:pPr>
          </w:p>
        </w:tc>
        <w:tc>
          <w:tcPr>
            <w:tcW w:w="2160" w:type="dxa"/>
          </w:tcPr>
          <w:p w:rsidR="00C621F1" w:rsidRPr="005821E5" w:rsidRDefault="00C621F1" w:rsidP="00692215">
            <w:pPr>
              <w:spacing w:after="0" w:line="240" w:lineRule="auto"/>
              <w:jc w:val="center"/>
              <w:rPr>
                <w:rFonts w:ascii="Times New Roman" w:hAnsi="Times New Roman" w:cs="Times New Roman"/>
                <w:b/>
                <w:sz w:val="24"/>
                <w:szCs w:val="24"/>
              </w:rPr>
            </w:pPr>
            <w:r w:rsidRPr="005821E5">
              <w:rPr>
                <w:rFonts w:ascii="Times New Roman" w:hAnsi="Times New Roman" w:cs="Times New Roman"/>
                <w:b/>
                <w:sz w:val="24"/>
                <w:szCs w:val="24"/>
                <w:lang w:val="kk-KZ"/>
              </w:rPr>
              <w:t>Тәжірибелік сабақтар</w:t>
            </w:r>
          </w:p>
          <w:p w:rsidR="00C621F1" w:rsidRPr="005821E5" w:rsidRDefault="00C621F1" w:rsidP="00692215">
            <w:pPr>
              <w:spacing w:after="0" w:line="240" w:lineRule="auto"/>
              <w:jc w:val="center"/>
              <w:rPr>
                <w:rFonts w:ascii="Times New Roman" w:hAnsi="Times New Roman" w:cs="Times New Roman"/>
                <w:b/>
                <w:sz w:val="24"/>
                <w:szCs w:val="24"/>
              </w:rPr>
            </w:pPr>
            <w:r w:rsidRPr="005821E5">
              <w:rPr>
                <w:rFonts w:ascii="Times New Roman" w:hAnsi="Times New Roman" w:cs="Times New Roman"/>
                <w:b/>
                <w:sz w:val="24"/>
                <w:szCs w:val="24"/>
                <w:lang w:val="kk-KZ"/>
              </w:rPr>
              <w:t xml:space="preserve">Жоғары балл. </w:t>
            </w:r>
            <w:r w:rsidRPr="005821E5">
              <w:rPr>
                <w:rFonts w:ascii="Times New Roman" w:hAnsi="Times New Roman" w:cs="Times New Roman"/>
                <w:b/>
                <w:sz w:val="24"/>
                <w:szCs w:val="24"/>
              </w:rPr>
              <w:t xml:space="preserve"> %</w:t>
            </w:r>
          </w:p>
        </w:tc>
        <w:tc>
          <w:tcPr>
            <w:tcW w:w="1980" w:type="dxa"/>
          </w:tcPr>
          <w:p w:rsidR="00C621F1" w:rsidRPr="005821E5" w:rsidRDefault="00C621F1" w:rsidP="00692215">
            <w:pPr>
              <w:spacing w:after="0" w:line="240" w:lineRule="auto"/>
              <w:jc w:val="center"/>
              <w:rPr>
                <w:rFonts w:ascii="Times New Roman" w:hAnsi="Times New Roman" w:cs="Times New Roman"/>
                <w:b/>
                <w:sz w:val="24"/>
                <w:szCs w:val="24"/>
                <w:lang w:val="kk-KZ"/>
              </w:rPr>
            </w:pPr>
            <w:r w:rsidRPr="005821E5">
              <w:rPr>
                <w:rFonts w:ascii="Times New Roman" w:hAnsi="Times New Roman" w:cs="Times New Roman"/>
                <w:b/>
                <w:sz w:val="24"/>
                <w:szCs w:val="24"/>
                <w:lang w:val="kk-KZ"/>
              </w:rPr>
              <w:t>СӨЖ</w:t>
            </w:r>
          </w:p>
          <w:p w:rsidR="00C621F1" w:rsidRPr="005821E5" w:rsidRDefault="00C621F1" w:rsidP="00692215">
            <w:pPr>
              <w:spacing w:after="0" w:line="240" w:lineRule="auto"/>
              <w:jc w:val="center"/>
              <w:rPr>
                <w:rFonts w:ascii="Times New Roman" w:hAnsi="Times New Roman" w:cs="Times New Roman"/>
                <w:b/>
                <w:sz w:val="24"/>
                <w:szCs w:val="24"/>
              </w:rPr>
            </w:pPr>
            <w:r w:rsidRPr="005821E5">
              <w:rPr>
                <w:rFonts w:ascii="Times New Roman" w:hAnsi="Times New Roman" w:cs="Times New Roman"/>
                <w:b/>
                <w:sz w:val="24"/>
                <w:szCs w:val="24"/>
                <w:lang w:val="kk-KZ"/>
              </w:rPr>
              <w:t xml:space="preserve">Жоғары </w:t>
            </w:r>
            <w:r w:rsidRPr="005821E5">
              <w:rPr>
                <w:rFonts w:ascii="Times New Roman" w:hAnsi="Times New Roman" w:cs="Times New Roman"/>
                <w:b/>
                <w:sz w:val="24"/>
                <w:szCs w:val="24"/>
              </w:rPr>
              <w:t>. балл %</w:t>
            </w:r>
          </w:p>
        </w:tc>
        <w:tc>
          <w:tcPr>
            <w:tcW w:w="2160" w:type="dxa"/>
          </w:tcPr>
          <w:p w:rsidR="00C621F1" w:rsidRPr="005821E5" w:rsidRDefault="00C621F1" w:rsidP="00692215">
            <w:pPr>
              <w:spacing w:after="0" w:line="240" w:lineRule="auto"/>
              <w:jc w:val="center"/>
              <w:rPr>
                <w:rFonts w:ascii="Times New Roman" w:hAnsi="Times New Roman" w:cs="Times New Roman"/>
                <w:b/>
                <w:sz w:val="24"/>
                <w:szCs w:val="24"/>
                <w:lang w:val="kk-KZ"/>
              </w:rPr>
            </w:pPr>
            <w:r w:rsidRPr="005821E5">
              <w:rPr>
                <w:rFonts w:ascii="Times New Roman" w:hAnsi="Times New Roman" w:cs="Times New Roman"/>
                <w:b/>
                <w:sz w:val="24"/>
                <w:szCs w:val="24"/>
                <w:lang w:val="kk-KZ"/>
              </w:rPr>
              <w:t>Үй тапсырмасы</w:t>
            </w:r>
          </w:p>
        </w:tc>
        <w:tc>
          <w:tcPr>
            <w:tcW w:w="1371" w:type="dxa"/>
          </w:tcPr>
          <w:p w:rsidR="00C621F1" w:rsidRPr="005821E5" w:rsidRDefault="00C621F1" w:rsidP="00692215">
            <w:pPr>
              <w:spacing w:after="0" w:line="240" w:lineRule="auto"/>
              <w:jc w:val="center"/>
              <w:rPr>
                <w:rFonts w:ascii="Times New Roman" w:hAnsi="Times New Roman" w:cs="Times New Roman"/>
                <w:b/>
                <w:sz w:val="24"/>
                <w:szCs w:val="24"/>
                <w:lang w:val="kk-KZ"/>
              </w:rPr>
            </w:pPr>
            <w:r w:rsidRPr="005821E5">
              <w:rPr>
                <w:rFonts w:ascii="Times New Roman" w:hAnsi="Times New Roman" w:cs="Times New Roman"/>
                <w:b/>
                <w:sz w:val="24"/>
                <w:szCs w:val="24"/>
                <w:lang w:val="kk-KZ"/>
              </w:rPr>
              <w:t>АБ</w:t>
            </w:r>
          </w:p>
          <w:p w:rsidR="00C621F1" w:rsidRPr="005821E5" w:rsidRDefault="00C621F1" w:rsidP="00692215">
            <w:pPr>
              <w:spacing w:after="0" w:line="240" w:lineRule="auto"/>
              <w:jc w:val="center"/>
              <w:rPr>
                <w:rFonts w:ascii="Times New Roman" w:hAnsi="Times New Roman" w:cs="Times New Roman"/>
                <w:b/>
                <w:sz w:val="24"/>
                <w:szCs w:val="24"/>
              </w:rPr>
            </w:pPr>
            <w:r w:rsidRPr="005821E5">
              <w:rPr>
                <w:rFonts w:ascii="Times New Roman" w:hAnsi="Times New Roman" w:cs="Times New Roman"/>
                <w:b/>
                <w:sz w:val="24"/>
                <w:szCs w:val="24"/>
                <w:lang w:val="kk-KZ"/>
              </w:rPr>
              <w:t>Жоғары</w:t>
            </w:r>
            <w:r w:rsidRPr="005821E5">
              <w:rPr>
                <w:rFonts w:ascii="Times New Roman" w:hAnsi="Times New Roman" w:cs="Times New Roman"/>
                <w:b/>
                <w:sz w:val="24"/>
                <w:szCs w:val="24"/>
              </w:rPr>
              <w:t xml:space="preserve"> с. балл %</w:t>
            </w:r>
          </w:p>
        </w:tc>
        <w:tc>
          <w:tcPr>
            <w:tcW w:w="1372" w:type="dxa"/>
          </w:tcPr>
          <w:p w:rsidR="00C621F1" w:rsidRPr="005821E5" w:rsidRDefault="00C621F1" w:rsidP="00692215">
            <w:pPr>
              <w:spacing w:after="0" w:line="240" w:lineRule="auto"/>
              <w:jc w:val="center"/>
              <w:rPr>
                <w:rFonts w:ascii="Times New Roman" w:hAnsi="Times New Roman" w:cs="Times New Roman"/>
                <w:b/>
                <w:sz w:val="24"/>
                <w:szCs w:val="24"/>
                <w:lang w:val="kk-KZ"/>
              </w:rPr>
            </w:pPr>
            <w:r w:rsidRPr="005821E5">
              <w:rPr>
                <w:rFonts w:ascii="Times New Roman" w:hAnsi="Times New Roman" w:cs="Times New Roman"/>
                <w:b/>
                <w:sz w:val="24"/>
                <w:szCs w:val="24"/>
                <w:lang w:val="kk-KZ"/>
              </w:rPr>
              <w:t>Баллдық апта қорытындысы</w:t>
            </w: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98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216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2</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98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3</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98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4</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2</w:t>
            </w:r>
          </w:p>
        </w:tc>
        <w:tc>
          <w:tcPr>
            <w:tcW w:w="198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5</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5</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2</w:t>
            </w:r>
          </w:p>
        </w:tc>
        <w:tc>
          <w:tcPr>
            <w:tcW w:w="1980" w:type="dxa"/>
          </w:tcPr>
          <w:p w:rsidR="00C621F1" w:rsidRPr="005821E5" w:rsidRDefault="00C621F1" w:rsidP="00692215">
            <w:pPr>
              <w:spacing w:after="0" w:line="240" w:lineRule="auto"/>
              <w:jc w:val="center"/>
              <w:rPr>
                <w:rFonts w:ascii="Times New Roman" w:hAnsi="Times New Roman" w:cs="Times New Roman"/>
                <w:sz w:val="24"/>
                <w:szCs w:val="24"/>
              </w:rPr>
            </w:pP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6</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2</w:t>
            </w:r>
          </w:p>
        </w:tc>
        <w:tc>
          <w:tcPr>
            <w:tcW w:w="198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5</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7</w:t>
            </w:r>
          </w:p>
        </w:tc>
        <w:tc>
          <w:tcPr>
            <w:tcW w:w="216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98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216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1"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6</w:t>
            </w: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0483" w:type="dxa"/>
            <w:gridSpan w:val="6"/>
          </w:tcPr>
          <w:p w:rsidR="00C621F1" w:rsidRPr="005821E5" w:rsidRDefault="00C621F1" w:rsidP="00692215">
            <w:pPr>
              <w:spacing w:after="0" w:line="240" w:lineRule="auto"/>
              <w:jc w:val="center"/>
              <w:rPr>
                <w:rFonts w:ascii="Times New Roman" w:hAnsi="Times New Roman" w:cs="Times New Roman"/>
                <w:b/>
                <w:sz w:val="24"/>
                <w:szCs w:val="24"/>
              </w:rPr>
            </w:pPr>
            <w:r w:rsidRPr="005821E5">
              <w:rPr>
                <w:rFonts w:ascii="Times New Roman" w:hAnsi="Times New Roman" w:cs="Times New Roman"/>
                <w:b/>
                <w:sz w:val="24"/>
                <w:szCs w:val="24"/>
                <w:lang w:val="kk-KZ"/>
              </w:rPr>
              <w:t xml:space="preserve">Барлығы </w:t>
            </w:r>
            <w:r w:rsidRPr="005821E5">
              <w:rPr>
                <w:rFonts w:ascii="Times New Roman" w:hAnsi="Times New Roman" w:cs="Times New Roman"/>
                <w:b/>
                <w:sz w:val="24"/>
                <w:szCs w:val="24"/>
              </w:rPr>
              <w:t xml:space="preserve"> 30 %</w:t>
            </w: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lastRenderedPageBreak/>
              <w:t>8</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98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216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9</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98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10</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98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5</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11</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98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12</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98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13</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98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14</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2</w:t>
            </w:r>
          </w:p>
        </w:tc>
        <w:tc>
          <w:tcPr>
            <w:tcW w:w="198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5</w:t>
            </w:r>
          </w:p>
        </w:tc>
        <w:tc>
          <w:tcPr>
            <w:tcW w:w="216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w:t>
            </w:r>
          </w:p>
        </w:tc>
        <w:tc>
          <w:tcPr>
            <w:tcW w:w="1371"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440"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15</w:t>
            </w:r>
          </w:p>
        </w:tc>
        <w:tc>
          <w:tcPr>
            <w:tcW w:w="216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98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2160" w:type="dxa"/>
          </w:tcPr>
          <w:p w:rsidR="00C621F1" w:rsidRPr="005821E5" w:rsidRDefault="00C621F1" w:rsidP="00692215">
            <w:pPr>
              <w:spacing w:after="0" w:line="240" w:lineRule="auto"/>
              <w:jc w:val="both"/>
              <w:rPr>
                <w:rFonts w:ascii="Times New Roman" w:hAnsi="Times New Roman" w:cs="Times New Roman"/>
                <w:b/>
                <w:sz w:val="24"/>
                <w:szCs w:val="24"/>
              </w:rPr>
            </w:pPr>
          </w:p>
        </w:tc>
        <w:tc>
          <w:tcPr>
            <w:tcW w:w="1371" w:type="dxa"/>
          </w:tcPr>
          <w:p w:rsidR="00C621F1" w:rsidRPr="005821E5" w:rsidRDefault="00C621F1" w:rsidP="00692215">
            <w:pPr>
              <w:spacing w:after="0" w:line="240" w:lineRule="auto"/>
              <w:jc w:val="center"/>
              <w:rPr>
                <w:rFonts w:ascii="Times New Roman" w:hAnsi="Times New Roman" w:cs="Times New Roman"/>
                <w:sz w:val="24"/>
                <w:szCs w:val="24"/>
              </w:rPr>
            </w:pPr>
            <w:r w:rsidRPr="005821E5">
              <w:rPr>
                <w:rFonts w:ascii="Times New Roman" w:hAnsi="Times New Roman" w:cs="Times New Roman"/>
                <w:sz w:val="24"/>
                <w:szCs w:val="24"/>
              </w:rPr>
              <w:t>6</w:t>
            </w:r>
          </w:p>
        </w:tc>
        <w:tc>
          <w:tcPr>
            <w:tcW w:w="1372" w:type="dxa"/>
          </w:tcPr>
          <w:p w:rsidR="00C621F1" w:rsidRPr="005821E5" w:rsidRDefault="00C621F1" w:rsidP="00692215">
            <w:pPr>
              <w:spacing w:after="0" w:line="240" w:lineRule="auto"/>
              <w:jc w:val="both"/>
              <w:rPr>
                <w:rFonts w:ascii="Times New Roman" w:hAnsi="Times New Roman" w:cs="Times New Roman"/>
                <w:b/>
                <w:sz w:val="24"/>
                <w:szCs w:val="24"/>
              </w:rPr>
            </w:pPr>
          </w:p>
        </w:tc>
      </w:tr>
      <w:tr w:rsidR="00C621F1" w:rsidRPr="005821E5" w:rsidTr="00692215">
        <w:tc>
          <w:tcPr>
            <w:tcW w:w="10483" w:type="dxa"/>
            <w:gridSpan w:val="6"/>
          </w:tcPr>
          <w:p w:rsidR="00C621F1" w:rsidRPr="005821E5" w:rsidRDefault="00C621F1" w:rsidP="00692215">
            <w:pPr>
              <w:spacing w:after="0" w:line="240" w:lineRule="auto"/>
              <w:jc w:val="center"/>
              <w:rPr>
                <w:rFonts w:ascii="Times New Roman" w:hAnsi="Times New Roman" w:cs="Times New Roman"/>
                <w:b/>
                <w:sz w:val="24"/>
                <w:szCs w:val="24"/>
              </w:rPr>
            </w:pPr>
            <w:r w:rsidRPr="005821E5">
              <w:rPr>
                <w:rFonts w:ascii="Times New Roman" w:hAnsi="Times New Roman" w:cs="Times New Roman"/>
                <w:b/>
                <w:sz w:val="24"/>
                <w:szCs w:val="24"/>
                <w:lang w:val="kk-KZ"/>
              </w:rPr>
              <w:t xml:space="preserve">Барлығы </w:t>
            </w:r>
            <w:r w:rsidRPr="005821E5">
              <w:rPr>
                <w:rFonts w:ascii="Times New Roman" w:hAnsi="Times New Roman" w:cs="Times New Roman"/>
                <w:b/>
                <w:sz w:val="24"/>
                <w:szCs w:val="24"/>
              </w:rPr>
              <w:t xml:space="preserve"> 30 %</w:t>
            </w:r>
          </w:p>
        </w:tc>
      </w:tr>
      <w:tr w:rsidR="00C621F1" w:rsidRPr="005821E5" w:rsidTr="00692215">
        <w:tc>
          <w:tcPr>
            <w:tcW w:w="10483" w:type="dxa"/>
            <w:gridSpan w:val="6"/>
          </w:tcPr>
          <w:p w:rsidR="00C621F1" w:rsidRPr="005821E5" w:rsidRDefault="00C621F1" w:rsidP="00692215">
            <w:pPr>
              <w:spacing w:after="0" w:line="240" w:lineRule="auto"/>
              <w:jc w:val="center"/>
              <w:rPr>
                <w:rFonts w:ascii="Times New Roman" w:hAnsi="Times New Roman" w:cs="Times New Roman"/>
                <w:b/>
                <w:sz w:val="24"/>
                <w:szCs w:val="24"/>
              </w:rPr>
            </w:pPr>
            <w:r w:rsidRPr="005821E5">
              <w:rPr>
                <w:rFonts w:ascii="Times New Roman" w:hAnsi="Times New Roman" w:cs="Times New Roman"/>
                <w:b/>
                <w:sz w:val="24"/>
                <w:szCs w:val="24"/>
                <w:lang w:val="kk-KZ"/>
              </w:rPr>
              <w:t>Барлығы с</w:t>
            </w:r>
            <w:proofErr w:type="spellStart"/>
            <w:r w:rsidRPr="005821E5">
              <w:rPr>
                <w:rFonts w:ascii="Times New Roman" w:hAnsi="Times New Roman" w:cs="Times New Roman"/>
                <w:b/>
                <w:sz w:val="24"/>
                <w:szCs w:val="24"/>
              </w:rPr>
              <w:t>еместр</w:t>
            </w:r>
            <w:proofErr w:type="spellEnd"/>
            <w:r w:rsidRPr="005821E5">
              <w:rPr>
                <w:rFonts w:ascii="Times New Roman" w:hAnsi="Times New Roman" w:cs="Times New Roman"/>
                <w:b/>
                <w:sz w:val="24"/>
                <w:szCs w:val="24"/>
                <w:lang w:val="kk-KZ"/>
              </w:rPr>
              <w:t xml:space="preserve"> бойынша </w:t>
            </w:r>
            <w:r w:rsidRPr="005821E5">
              <w:rPr>
                <w:rFonts w:ascii="Times New Roman" w:hAnsi="Times New Roman" w:cs="Times New Roman"/>
                <w:b/>
                <w:sz w:val="24"/>
                <w:szCs w:val="24"/>
              </w:rPr>
              <w:t xml:space="preserve"> 60 %</w:t>
            </w:r>
          </w:p>
        </w:tc>
      </w:tr>
    </w:tbl>
    <w:p w:rsidR="00C621F1" w:rsidRPr="005821E5" w:rsidRDefault="00C621F1" w:rsidP="00C621F1">
      <w:pPr>
        <w:spacing w:after="0" w:line="240" w:lineRule="auto"/>
        <w:jc w:val="both"/>
        <w:rPr>
          <w:rFonts w:ascii="Times New Roman" w:hAnsi="Times New Roman" w:cs="Times New Roman"/>
          <w:b/>
          <w:sz w:val="24"/>
          <w:szCs w:val="24"/>
        </w:rPr>
      </w:pPr>
    </w:p>
    <w:p w:rsidR="00C621F1" w:rsidRPr="005821E5" w:rsidRDefault="00C621F1" w:rsidP="00C621F1">
      <w:pPr>
        <w:spacing w:after="0" w:line="240" w:lineRule="auto"/>
        <w:jc w:val="both"/>
        <w:rPr>
          <w:rFonts w:ascii="Times New Roman" w:hAnsi="Times New Roman" w:cs="Times New Roman"/>
          <w:b/>
          <w:sz w:val="24"/>
          <w:szCs w:val="24"/>
          <w:lang w:val="kk-KZ"/>
        </w:rPr>
      </w:pPr>
      <w:r w:rsidRPr="005821E5">
        <w:rPr>
          <w:rFonts w:ascii="Times New Roman" w:hAnsi="Times New Roman" w:cs="Times New Roman"/>
          <w:b/>
          <w:sz w:val="24"/>
          <w:szCs w:val="24"/>
          <w:lang w:val="kk-KZ"/>
        </w:rPr>
        <w:t xml:space="preserve">Академиялық тәртіп пен этика саясаты </w:t>
      </w:r>
    </w:p>
    <w:p w:rsidR="00C621F1" w:rsidRPr="005821E5" w:rsidRDefault="00C621F1" w:rsidP="00C621F1">
      <w:pPr>
        <w:spacing w:after="0" w:line="240" w:lineRule="auto"/>
        <w:jc w:val="both"/>
        <w:rPr>
          <w:rFonts w:ascii="Times New Roman" w:hAnsi="Times New Roman" w:cs="Times New Roman"/>
          <w:b/>
          <w:sz w:val="24"/>
          <w:szCs w:val="24"/>
          <w:lang w:val="kk-KZ"/>
        </w:rPr>
      </w:pPr>
      <w:r w:rsidRPr="005821E5">
        <w:rPr>
          <w:rFonts w:ascii="Times New Roman" w:hAnsi="Times New Roman" w:cs="Times New Roman"/>
          <w:b/>
          <w:sz w:val="24"/>
          <w:szCs w:val="24"/>
          <w:lang w:val="kk-KZ"/>
        </w:rPr>
        <w:t xml:space="preserve"> </w:t>
      </w:r>
    </w:p>
    <w:p w:rsidR="00C621F1" w:rsidRPr="005821E5" w:rsidRDefault="00C621F1" w:rsidP="00C621F1">
      <w:pPr>
        <w:spacing w:after="0" w:line="240" w:lineRule="auto"/>
        <w:jc w:val="both"/>
        <w:rPr>
          <w:rFonts w:ascii="Times New Roman" w:hAnsi="Times New Roman" w:cs="Times New Roman"/>
          <w:sz w:val="24"/>
          <w:szCs w:val="24"/>
          <w:lang w:val="kk-KZ"/>
        </w:rPr>
      </w:pPr>
      <w:r w:rsidRPr="005821E5">
        <w:rPr>
          <w:rFonts w:ascii="Times New Roman" w:hAnsi="Times New Roman" w:cs="Times New Roman"/>
          <w:sz w:val="24"/>
          <w:szCs w:val="24"/>
          <w:lang w:val="kk-KZ"/>
        </w:rPr>
        <w:t xml:space="preserve">      Төзімді болыңыз, басқа адамның көзқарасын сыйлаңыз. Қарсылығыңызды сыпайы түрде білдіруге тырысыңыз. Плагиатқа  жол бермеңіз. СӨЖ, аралық бақылау және емтихан кезінде көшіруге,  басқа студентке  сыбырлауға, басқа адамның еңбегін пайдалануға, басқа студент үшін емтихан тапсыруға  жол берілмесін. </w:t>
      </w:r>
    </w:p>
    <w:p w:rsidR="00C621F1" w:rsidRPr="005821E5" w:rsidRDefault="00C621F1" w:rsidP="00C621F1">
      <w:pPr>
        <w:spacing w:after="0" w:line="240" w:lineRule="auto"/>
        <w:jc w:val="both"/>
        <w:rPr>
          <w:rFonts w:ascii="Times New Roman" w:hAnsi="Times New Roman" w:cs="Times New Roman"/>
          <w:sz w:val="24"/>
          <w:szCs w:val="24"/>
          <w:lang w:val="kk-KZ"/>
        </w:rPr>
      </w:pPr>
      <w:r w:rsidRPr="005821E5">
        <w:rPr>
          <w:rFonts w:ascii="Times New Roman" w:hAnsi="Times New Roman" w:cs="Times New Roman"/>
          <w:sz w:val="24"/>
          <w:szCs w:val="24"/>
          <w:lang w:val="kk-KZ"/>
        </w:rPr>
        <w:t xml:space="preserve">       Жалған жауаппен  ұсталған  курс студент  «F» бағасын алады. </w:t>
      </w:r>
    </w:p>
    <w:p w:rsidR="00C621F1" w:rsidRPr="005821E5" w:rsidRDefault="00C621F1" w:rsidP="00C621F1">
      <w:pPr>
        <w:spacing w:after="0" w:line="240" w:lineRule="auto"/>
        <w:rPr>
          <w:rFonts w:ascii="Times New Roman" w:hAnsi="Times New Roman" w:cs="Times New Roman"/>
          <w:sz w:val="24"/>
          <w:szCs w:val="24"/>
          <w:lang w:val="kk-KZ"/>
        </w:rPr>
      </w:pPr>
    </w:p>
    <w:p w:rsidR="00C621F1" w:rsidRPr="005821E5" w:rsidRDefault="00C621F1" w:rsidP="00C621F1">
      <w:pPr>
        <w:spacing w:after="0" w:line="240" w:lineRule="auto"/>
        <w:rPr>
          <w:rFonts w:ascii="Times New Roman" w:hAnsi="Times New Roman" w:cs="Times New Roman"/>
          <w:bCs/>
          <w:i/>
          <w:iCs/>
          <w:sz w:val="24"/>
          <w:szCs w:val="24"/>
          <w:lang w:val="kk-KZ"/>
        </w:rPr>
      </w:pPr>
      <w:r w:rsidRPr="005821E5">
        <w:rPr>
          <w:rFonts w:ascii="Times New Roman" w:hAnsi="Times New Roman" w:cs="Times New Roman"/>
          <w:bCs/>
          <w:i/>
          <w:iCs/>
          <w:sz w:val="24"/>
          <w:szCs w:val="24"/>
          <w:lang w:val="kk-KZ"/>
        </w:rPr>
        <w:t xml:space="preserve"> </w:t>
      </w:r>
    </w:p>
    <w:p w:rsidR="00C621F1" w:rsidRPr="005821E5" w:rsidRDefault="00C621F1" w:rsidP="00C621F1">
      <w:pPr>
        <w:tabs>
          <w:tab w:val="left" w:pos="3960"/>
        </w:tabs>
        <w:spacing w:line="240" w:lineRule="auto"/>
        <w:contextualSpacing/>
        <w:rPr>
          <w:rFonts w:ascii="Times New Roman" w:hAnsi="Times New Roman" w:cs="Times New Roman"/>
          <w:sz w:val="24"/>
          <w:szCs w:val="24"/>
          <w:lang w:val="kk-KZ"/>
        </w:rPr>
      </w:pPr>
      <w:r w:rsidRPr="005821E5">
        <w:rPr>
          <w:rFonts w:ascii="Times New Roman" w:hAnsi="Times New Roman" w:cs="Times New Roman"/>
          <w:sz w:val="24"/>
          <w:szCs w:val="24"/>
          <w:lang w:val="kk-KZ"/>
        </w:rPr>
        <w:t xml:space="preserve">Дипломатиялық аударма кафедрасының мәжілісінде қаралып, ұсынылған </w:t>
      </w:r>
    </w:p>
    <w:p w:rsidR="00C621F1" w:rsidRPr="005821E5" w:rsidRDefault="00922F92" w:rsidP="00C621F1">
      <w:pPr>
        <w:tabs>
          <w:tab w:val="left" w:pos="3960"/>
        </w:tabs>
        <w:spacing w:line="240" w:lineRule="auto"/>
        <w:contextualSpacing/>
        <w:rPr>
          <w:rFonts w:ascii="Times New Roman" w:hAnsi="Times New Roman" w:cs="Times New Roman"/>
          <w:sz w:val="24"/>
          <w:szCs w:val="24"/>
          <w:lang w:val="kk-KZ"/>
        </w:rPr>
      </w:pPr>
      <w:r w:rsidRPr="005821E5">
        <w:rPr>
          <w:rFonts w:ascii="Times New Roman" w:hAnsi="Times New Roman" w:cs="Times New Roman"/>
          <w:sz w:val="24"/>
          <w:szCs w:val="24"/>
          <w:lang w:val="kk-KZ"/>
        </w:rPr>
        <w:t>2012</w:t>
      </w:r>
      <w:r w:rsidR="00C621F1" w:rsidRPr="005821E5">
        <w:rPr>
          <w:rFonts w:ascii="Times New Roman" w:hAnsi="Times New Roman" w:cs="Times New Roman"/>
          <w:sz w:val="24"/>
          <w:szCs w:val="24"/>
          <w:lang w:val="kk-KZ"/>
        </w:rPr>
        <w:t xml:space="preserve"> ж. «    » </w:t>
      </w:r>
    </w:p>
    <w:p w:rsidR="00C621F1" w:rsidRPr="005821E5" w:rsidRDefault="00C621F1" w:rsidP="00C621F1">
      <w:pPr>
        <w:tabs>
          <w:tab w:val="left" w:pos="3960"/>
        </w:tabs>
        <w:spacing w:line="240" w:lineRule="auto"/>
        <w:contextualSpacing/>
        <w:rPr>
          <w:rFonts w:ascii="Times New Roman" w:hAnsi="Times New Roman" w:cs="Times New Roman"/>
          <w:sz w:val="24"/>
          <w:szCs w:val="24"/>
          <w:lang w:val="kk-KZ"/>
        </w:rPr>
      </w:pPr>
      <w:r w:rsidRPr="005821E5">
        <w:rPr>
          <w:rFonts w:ascii="Times New Roman" w:hAnsi="Times New Roman" w:cs="Times New Roman"/>
          <w:sz w:val="24"/>
          <w:szCs w:val="24"/>
          <w:lang w:val="kk-KZ"/>
        </w:rPr>
        <w:t>№ ____ хаттама</w:t>
      </w:r>
    </w:p>
    <w:p w:rsidR="00C621F1" w:rsidRPr="005821E5" w:rsidRDefault="00C621F1" w:rsidP="00C621F1">
      <w:pPr>
        <w:tabs>
          <w:tab w:val="left" w:pos="3960"/>
        </w:tabs>
        <w:spacing w:line="240" w:lineRule="auto"/>
        <w:contextualSpacing/>
        <w:jc w:val="center"/>
        <w:rPr>
          <w:rFonts w:ascii="Times New Roman" w:hAnsi="Times New Roman" w:cs="Times New Roman"/>
          <w:sz w:val="24"/>
          <w:szCs w:val="24"/>
          <w:lang w:val="kk-KZ"/>
        </w:rPr>
      </w:pPr>
    </w:p>
    <w:p w:rsidR="00C621F1" w:rsidRPr="005821E5" w:rsidRDefault="00C621F1" w:rsidP="00C621F1">
      <w:pPr>
        <w:tabs>
          <w:tab w:val="left" w:pos="3960"/>
        </w:tabs>
        <w:spacing w:line="240" w:lineRule="auto"/>
        <w:contextualSpacing/>
        <w:jc w:val="center"/>
        <w:rPr>
          <w:rFonts w:ascii="Times New Roman" w:hAnsi="Times New Roman" w:cs="Times New Roman"/>
          <w:sz w:val="24"/>
          <w:szCs w:val="24"/>
          <w:lang w:val="kk-KZ"/>
        </w:rPr>
      </w:pPr>
    </w:p>
    <w:p w:rsidR="00C621F1" w:rsidRPr="005821E5" w:rsidRDefault="005821E5" w:rsidP="00C621F1">
      <w:pPr>
        <w:tabs>
          <w:tab w:val="left" w:pos="3960"/>
        </w:tabs>
        <w:spacing w:line="240" w:lineRule="auto"/>
        <w:contextualSpacing/>
        <w:rPr>
          <w:rFonts w:ascii="Times New Roman" w:hAnsi="Times New Roman" w:cs="Times New Roman"/>
          <w:sz w:val="24"/>
          <w:szCs w:val="24"/>
          <w:lang w:val="kk-KZ"/>
        </w:rPr>
      </w:pPr>
      <w:r w:rsidRPr="005821E5">
        <w:rPr>
          <w:rFonts w:ascii="Times New Roman" w:hAnsi="Times New Roman" w:cs="Times New Roman"/>
          <w:sz w:val="24"/>
          <w:szCs w:val="24"/>
          <w:lang w:val="kk-KZ"/>
        </w:rPr>
        <w:t>Каф.меңгерушісі, п.ғ.к., профессор</w:t>
      </w:r>
      <w:r w:rsidR="00C621F1" w:rsidRPr="005821E5">
        <w:rPr>
          <w:rFonts w:ascii="Times New Roman" w:hAnsi="Times New Roman" w:cs="Times New Roman"/>
          <w:sz w:val="24"/>
          <w:szCs w:val="24"/>
          <w:lang w:val="kk-KZ"/>
        </w:rPr>
        <w:t xml:space="preserve">                                                 А.Ш. Байтукаева</w:t>
      </w:r>
    </w:p>
    <w:p w:rsidR="002B2455" w:rsidRPr="005821E5" w:rsidRDefault="00C621F1" w:rsidP="00EF4B81">
      <w:pPr>
        <w:tabs>
          <w:tab w:val="left" w:pos="3960"/>
        </w:tabs>
        <w:rPr>
          <w:rFonts w:ascii="Times New Roman" w:hAnsi="Times New Roman" w:cs="Times New Roman"/>
          <w:sz w:val="24"/>
          <w:szCs w:val="24"/>
          <w:lang w:val="kk-KZ"/>
        </w:rPr>
      </w:pPr>
      <w:r w:rsidRPr="005821E5">
        <w:rPr>
          <w:rFonts w:ascii="Times New Roman" w:hAnsi="Times New Roman" w:cs="Times New Roman"/>
          <w:sz w:val="24"/>
          <w:szCs w:val="24"/>
          <w:lang w:val="kk-KZ"/>
        </w:rPr>
        <w:t xml:space="preserve">Аға оқытушы                                                                             </w:t>
      </w:r>
      <w:r w:rsidR="005821E5">
        <w:rPr>
          <w:rFonts w:ascii="Times New Roman" w:hAnsi="Times New Roman" w:cs="Times New Roman"/>
          <w:sz w:val="24"/>
          <w:szCs w:val="24"/>
          <w:lang w:val="kk-KZ"/>
        </w:rPr>
        <w:t xml:space="preserve">        </w:t>
      </w:r>
      <w:r w:rsidRPr="005821E5">
        <w:rPr>
          <w:rFonts w:ascii="Times New Roman" w:hAnsi="Times New Roman" w:cs="Times New Roman"/>
          <w:sz w:val="24"/>
          <w:szCs w:val="24"/>
          <w:lang w:val="kk-KZ"/>
        </w:rPr>
        <w:t xml:space="preserve"> Г.У.Ахметалиева</w:t>
      </w:r>
    </w:p>
    <w:sectPr w:rsidR="002B2455" w:rsidRPr="005821E5" w:rsidSect="00E83C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Kz Times New Roman">
    <w:altName w:val="Times New Roman"/>
    <w:charset w:val="00"/>
    <w:family w:val="roman"/>
    <w:pitch w:val="variable"/>
    <w:sig w:usb0="00000000"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5345"/>
    <w:rsid w:val="000D5345"/>
    <w:rsid w:val="00190921"/>
    <w:rsid w:val="001F7436"/>
    <w:rsid w:val="002B2455"/>
    <w:rsid w:val="003C6D4B"/>
    <w:rsid w:val="0051224E"/>
    <w:rsid w:val="005821E5"/>
    <w:rsid w:val="00676BFF"/>
    <w:rsid w:val="007605EF"/>
    <w:rsid w:val="00810B4E"/>
    <w:rsid w:val="0091345D"/>
    <w:rsid w:val="00922F92"/>
    <w:rsid w:val="00C333E3"/>
    <w:rsid w:val="00C621F1"/>
    <w:rsid w:val="00CE2951"/>
    <w:rsid w:val="00E83C89"/>
    <w:rsid w:val="00EF4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C89"/>
  </w:style>
  <w:style w:type="paragraph" w:styleId="6">
    <w:name w:val="heading 6"/>
    <w:basedOn w:val="a"/>
    <w:next w:val="a"/>
    <w:link w:val="60"/>
    <w:qFormat/>
    <w:rsid w:val="000D5345"/>
    <w:pPr>
      <w:spacing w:before="240" w:after="60"/>
      <w:outlineLvl w:val="5"/>
    </w:pPr>
    <w:rPr>
      <w:rFonts w:ascii="Times New Roman" w:eastAsia="Times New Roman" w:hAnsi="Times New Roman" w:cs="Times New Roman"/>
      <w:b/>
      <w:bCs/>
      <w:sz w:val="20"/>
      <w:szCs w:val="20"/>
    </w:rPr>
  </w:style>
  <w:style w:type="paragraph" w:styleId="8">
    <w:name w:val="heading 8"/>
    <w:basedOn w:val="a"/>
    <w:next w:val="a"/>
    <w:link w:val="80"/>
    <w:qFormat/>
    <w:rsid w:val="000D5345"/>
    <w:pPr>
      <w:spacing w:before="240" w:after="60"/>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D5345"/>
    <w:rPr>
      <w:rFonts w:ascii="Times New Roman" w:eastAsia="Times New Roman" w:hAnsi="Times New Roman" w:cs="Times New Roman"/>
      <w:b/>
      <w:bCs/>
      <w:sz w:val="20"/>
      <w:szCs w:val="20"/>
    </w:rPr>
  </w:style>
  <w:style w:type="character" w:customStyle="1" w:styleId="80">
    <w:name w:val="Заголовок 8 Знак"/>
    <w:basedOn w:val="a0"/>
    <w:link w:val="8"/>
    <w:rsid w:val="000D5345"/>
    <w:rPr>
      <w:rFonts w:ascii="Times New Roman" w:eastAsia="Times New Roman" w:hAnsi="Times New Roman" w:cs="Times New Roman"/>
      <w:i/>
      <w:iCs/>
      <w:sz w:val="24"/>
      <w:szCs w:val="24"/>
    </w:rPr>
  </w:style>
  <w:style w:type="paragraph" w:customStyle="1" w:styleId="Default">
    <w:name w:val="Default"/>
    <w:rsid w:val="007605EF"/>
    <w:pPr>
      <w:autoSpaceDE w:val="0"/>
      <w:autoSpaceDN w:val="0"/>
      <w:adjustRightInd w:val="0"/>
      <w:spacing w:after="0" w:line="240" w:lineRule="auto"/>
    </w:pPr>
    <w:rPr>
      <w:rFonts w:ascii="Kz Times New Roman" w:eastAsia="Times New Roman" w:hAnsi="Kz Times New Roman" w:cs="Kz Times New Roman"/>
      <w:color w:val="000000"/>
      <w:sz w:val="24"/>
      <w:szCs w:val="24"/>
    </w:rPr>
  </w:style>
  <w:style w:type="character" w:customStyle="1" w:styleId="2">
    <w:name w:val="Основной текст 2 Знак"/>
    <w:link w:val="20"/>
    <w:locked/>
    <w:rsid w:val="00C621F1"/>
    <w:rPr>
      <w:rFonts w:ascii="Calibri" w:eastAsia="Calibri" w:hAnsi="Calibri" w:cs="Times New Roman"/>
      <w:sz w:val="20"/>
      <w:szCs w:val="20"/>
    </w:rPr>
  </w:style>
  <w:style w:type="paragraph" w:styleId="20">
    <w:name w:val="Body Text 2"/>
    <w:basedOn w:val="a"/>
    <w:link w:val="2"/>
    <w:rsid w:val="00C621F1"/>
    <w:pPr>
      <w:spacing w:after="120" w:line="480" w:lineRule="auto"/>
    </w:pPr>
    <w:rPr>
      <w:rFonts w:ascii="Calibri" w:eastAsia="Calibri" w:hAnsi="Calibri" w:cs="Times New Roman"/>
      <w:sz w:val="20"/>
      <w:szCs w:val="20"/>
    </w:rPr>
  </w:style>
  <w:style w:type="character" w:customStyle="1" w:styleId="21">
    <w:name w:val="Основной текст 2 Знак1"/>
    <w:basedOn w:val="a0"/>
    <w:link w:val="20"/>
    <w:uiPriority w:val="99"/>
    <w:semiHidden/>
    <w:rsid w:val="00C621F1"/>
  </w:style>
  <w:style w:type="character" w:customStyle="1" w:styleId="s00">
    <w:name w:val="s00"/>
    <w:rsid w:val="00C621F1"/>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Ahmetalieva</cp:lastModifiedBy>
  <cp:revision>9</cp:revision>
  <dcterms:created xsi:type="dcterms:W3CDTF">2012-01-23T08:24:00Z</dcterms:created>
  <dcterms:modified xsi:type="dcterms:W3CDTF">2013-01-14T02:45:00Z</dcterms:modified>
</cp:coreProperties>
</file>